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69F3E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Алые паруса</w:t>
      </w:r>
    </w:p>
    <w:p w14:paraId="7447CAD0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3C7DBC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: Игорь Шевчук</w:t>
      </w:r>
    </w:p>
    <w:p w14:paraId="08B045A1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</w:t>
      </w: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proofErr w:type="spellStart"/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Евгеения</w:t>
      </w:r>
      <w:proofErr w:type="spellEnd"/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Зарицкая</w:t>
      </w:r>
      <w:proofErr w:type="spellEnd"/>
    </w:p>
    <w:p w14:paraId="6D6BEB08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248A6D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4DF6B36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июньская ночь</w:t>
      </w:r>
    </w:p>
    <w:p w14:paraId="3A20DADF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Ластиком белым сотрёт</w:t>
      </w:r>
    </w:p>
    <w:p w14:paraId="1979785A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Детства черты,</w:t>
      </w:r>
    </w:p>
    <w:p w14:paraId="640AD847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я и ты</w:t>
      </w:r>
    </w:p>
    <w:p w14:paraId="0F1815DB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Школьным годам вели счет.</w:t>
      </w:r>
    </w:p>
    <w:p w14:paraId="2A0B21EA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Громких звонков перезвон</w:t>
      </w:r>
    </w:p>
    <w:p w14:paraId="0820E00F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Впредь окликать будет он</w:t>
      </w:r>
    </w:p>
    <w:p w14:paraId="70404EF3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за спиной</w:t>
      </w:r>
    </w:p>
    <w:p w14:paraId="6E21C69F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нас с тобой!</w:t>
      </w:r>
    </w:p>
    <w:p w14:paraId="20CDB5D4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C5476E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1521064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Алые Паруса</w:t>
      </w:r>
    </w:p>
    <w:p w14:paraId="044BA679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небо поднимет Нева!</w:t>
      </w:r>
    </w:p>
    <w:p w14:paraId="653E10C6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 Алые Паруса</w:t>
      </w:r>
    </w:p>
    <w:p w14:paraId="19166B33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Верит морей синева! </w:t>
      </w:r>
    </w:p>
    <w:p w14:paraId="0C1B5341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55A248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Верен и ты им будь -</w:t>
      </w:r>
    </w:p>
    <w:p w14:paraId="633F6A70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Алым своим Парусам!</w:t>
      </w:r>
    </w:p>
    <w:p w14:paraId="12E33311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твои крылья -</w:t>
      </w:r>
    </w:p>
    <w:p w14:paraId="312AC7A0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путь</w:t>
      </w:r>
    </w:p>
    <w:p w14:paraId="513924A8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выбираешь сам!</w:t>
      </w:r>
    </w:p>
    <w:p w14:paraId="18403194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BAA77F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июньская ночь   </w:t>
      </w:r>
    </w:p>
    <w:p w14:paraId="20B89DD6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Алым напишет пером</w:t>
      </w:r>
    </w:p>
    <w:p w14:paraId="658BE764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Письма мечтам - </w:t>
      </w:r>
    </w:p>
    <w:p w14:paraId="4338E090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Встретимся там!</w:t>
      </w:r>
    </w:p>
    <w:p w14:paraId="780BCA1A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Шторм нам не страшен и гром!</w:t>
      </w:r>
    </w:p>
    <w:p w14:paraId="775546D2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Общего прошлого нам   </w:t>
      </w:r>
    </w:p>
    <w:p w14:paraId="1D8ADE67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растерять по волнам.</w:t>
      </w:r>
    </w:p>
    <w:p w14:paraId="7382CF7C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Эти года         </w:t>
      </w:r>
    </w:p>
    <w:p w14:paraId="7C5EBF7B" w14:textId="77777777" w:rsidR="00724E1E" w:rsidRPr="00724E1E" w:rsidRDefault="00724E1E" w:rsidP="00724E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4E1E">
        <w:rPr>
          <w:rFonts w:ascii="Times New Roman" w:eastAsia="Times New Roman" w:hAnsi="Times New Roman" w:cs="Times New Roman"/>
          <w:sz w:val="32"/>
          <w:szCs w:val="32"/>
          <w:lang w:eastAsia="ru-RU"/>
        </w:rPr>
        <w:t>С тобой всегда!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B5349" w14:textId="77777777" w:rsidR="00A77680" w:rsidRDefault="00A77680" w:rsidP="00726217">
      <w:r>
        <w:separator/>
      </w:r>
    </w:p>
  </w:endnote>
  <w:endnote w:type="continuationSeparator" w:id="0">
    <w:p w14:paraId="598F52D0" w14:textId="77777777" w:rsidR="00A77680" w:rsidRDefault="00A7768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95035" w14:textId="77777777" w:rsidR="00A77680" w:rsidRDefault="00A77680" w:rsidP="00726217">
      <w:r>
        <w:separator/>
      </w:r>
    </w:p>
  </w:footnote>
  <w:footnote w:type="continuationSeparator" w:id="0">
    <w:p w14:paraId="1EA5EF0C" w14:textId="77777777" w:rsidR="00A77680" w:rsidRDefault="00A7768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80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2025-11-13T20:32:00Z</dcterms:created>
  <dcterms:modified xsi:type="dcterms:W3CDTF">2025-11-13T20:32:00Z</dcterms:modified>
</cp:coreProperties>
</file>