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E93A7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Белый медведь и северное сияние</w:t>
      </w:r>
    </w:p>
    <w:p w14:paraId="5F333D9D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Подготовительная к школе логопедическая группа</w:t>
      </w:r>
    </w:p>
    <w:p w14:paraId="4BCFA8F8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78921260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2A2730">
        <w:rPr>
          <w:rFonts w:ascii="Times New Roman" w:eastAsia="Times New Roman" w:hAnsi="Times New Roman" w:cs="Times New Roman"/>
          <w:lang w:eastAsia="ru-RU"/>
        </w:rPr>
        <w:t xml:space="preserve"> О. А. </w:t>
      </w:r>
      <w:proofErr w:type="spellStart"/>
      <w:r w:rsidRPr="002A2730">
        <w:rPr>
          <w:rFonts w:ascii="Times New Roman" w:eastAsia="Times New Roman" w:hAnsi="Times New Roman" w:cs="Times New Roman"/>
          <w:lang w:eastAsia="ru-RU"/>
        </w:rPr>
        <w:t>Субботкина</w:t>
      </w:r>
      <w:proofErr w:type="spellEnd"/>
      <w:r w:rsidRPr="002A2730">
        <w:rPr>
          <w:rFonts w:ascii="Times New Roman" w:eastAsia="Times New Roman" w:hAnsi="Times New Roman" w:cs="Times New Roman"/>
          <w:lang w:eastAsia="ru-RU"/>
        </w:rPr>
        <w:t>, воспитатель высшей квалификационной категории, Саранск</w:t>
      </w:r>
    </w:p>
    <w:p w14:paraId="16D7D660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7147F11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Цели: </w:t>
      </w:r>
      <w:r w:rsidRPr="002A2730">
        <w:rPr>
          <w:rFonts w:ascii="Times New Roman" w:eastAsia="Times New Roman" w:hAnsi="Times New Roman" w:cs="Times New Roman"/>
          <w:lang w:eastAsia="ru-RU"/>
        </w:rPr>
        <w:t>Учить передавать образ северного сияния в изобразительной технике.</w:t>
      </w:r>
    </w:p>
    <w:p w14:paraId="6FFA20B4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69C58FB3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14:paraId="5B26BF09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Обучающие:</w:t>
      </w:r>
    </w:p>
    <w:p w14:paraId="787BA385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1. Обобщить знания детей о зиме, зимних развлечениях и играх.</w:t>
      </w:r>
    </w:p>
    <w:p w14:paraId="3A3D0AB2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2. Формировать умение составлять сюжет рисунка.</w:t>
      </w:r>
    </w:p>
    <w:p w14:paraId="52D01F5C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3. Упражнять в композиционном освоении всего пространства листа.</w:t>
      </w:r>
    </w:p>
    <w:p w14:paraId="154FFE51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38DC2080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Развивающие:</w:t>
      </w:r>
    </w:p>
    <w:p w14:paraId="6FD79561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1. Совершенствовать технику рисования акварельными красками по «мокрому» листу.</w:t>
      </w:r>
    </w:p>
    <w:p w14:paraId="3C8AA3F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2. Развивать умение передавать радостное настроение в рисунке.</w:t>
      </w:r>
    </w:p>
    <w:p w14:paraId="2DC24DEC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3. Развивать глазомер, мелкую моторику рук, пространственное изображение.</w:t>
      </w:r>
    </w:p>
    <w:p w14:paraId="123419E0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4. Развивать творческие способности, фантазию.</w:t>
      </w:r>
    </w:p>
    <w:p w14:paraId="73D15042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5. Развивать художественный и эстетический вкус.</w:t>
      </w:r>
    </w:p>
    <w:p w14:paraId="4000E26C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6. Развивать наблюдательность и внимательность, умение обсуждать и рассуждать, анализировать, обобщать, выполнять практическую работу.</w:t>
      </w:r>
    </w:p>
    <w:p w14:paraId="7CFB192E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7. Развивать коммуникативную компетентность при работе в группах.</w:t>
      </w:r>
    </w:p>
    <w:p w14:paraId="4801F2A5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8. Развивать навыки мыслительного анализа последовательности изготовления изделия и практического выполнения задания, способности действий пооперационного контроля.</w:t>
      </w:r>
    </w:p>
    <w:p w14:paraId="0DC68461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13D127F3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Воспитательные:</w:t>
      </w:r>
    </w:p>
    <w:p w14:paraId="59F65D48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1. Воспитывать бережное отношение к животным, природе.</w:t>
      </w:r>
    </w:p>
    <w:p w14:paraId="5B658259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2. Воспитывать аккуратность, трудолюбие, усидчивость, волю, культуру труда, желание создать прекрасное своими руками, интерес к творчеству.</w:t>
      </w:r>
    </w:p>
    <w:p w14:paraId="60467F73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3. Воспитывать положительные эмоции.</w:t>
      </w:r>
    </w:p>
    <w:p w14:paraId="0B9446EE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5271DE5E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Предварительная работа:</w:t>
      </w:r>
    </w:p>
    <w:p w14:paraId="756CA80B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 xml:space="preserve">Рассматривание картин, иллюстраций о зиме, чтение художественной литературы. Беседа о Севере как собирательном понятии, его характерных приметах. Рассматривание иллюстраций «Дети Севера», «Северное сияние», «С Севера на юг» Н. </w:t>
      </w:r>
      <w:proofErr w:type="spellStart"/>
      <w:r w:rsidRPr="002A2730">
        <w:rPr>
          <w:rFonts w:ascii="Times New Roman" w:eastAsia="Times New Roman" w:hAnsi="Times New Roman" w:cs="Times New Roman"/>
          <w:lang w:eastAsia="ru-RU"/>
        </w:rPr>
        <w:t>Чарушина</w:t>
      </w:r>
      <w:proofErr w:type="spellEnd"/>
      <w:r w:rsidRPr="002A2730">
        <w:rPr>
          <w:rFonts w:ascii="Times New Roman" w:eastAsia="Times New Roman" w:hAnsi="Times New Roman" w:cs="Times New Roman"/>
          <w:lang w:eastAsia="ru-RU"/>
        </w:rPr>
        <w:t>. Чтение и пересказ художественной литературы: юкагирские сказки «Отчего у белого медведя нос черный», «Кто живет в холодном море?». Просмотр мультфильма «Умка».</w:t>
      </w:r>
    </w:p>
    <w:p w14:paraId="64779D6A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5BDEC93E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Материалы, инструменты, оборудование:</w:t>
      </w:r>
    </w:p>
    <w:p w14:paraId="0CDB3248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Демонстрационный:</w:t>
      </w:r>
    </w:p>
    <w:p w14:paraId="5024B711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1. Картинки из приложения к конспекту «Зима», «Север», «Северное сияние».</w:t>
      </w:r>
    </w:p>
    <w:p w14:paraId="2B8FE8E2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2. Фотоаппарат (телефон) для фотографирования результата деятельности.</w:t>
      </w:r>
    </w:p>
    <w:p w14:paraId="4AE5FA8C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3. Фотографии с белыми медведями на льдинах и северным сиянием.</w:t>
      </w:r>
    </w:p>
    <w:p w14:paraId="73C99B88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4. Цветик-</w:t>
      </w:r>
      <w:proofErr w:type="spellStart"/>
      <w:r w:rsidRPr="002A2730">
        <w:rPr>
          <w:rFonts w:ascii="Times New Roman" w:eastAsia="Times New Roman" w:hAnsi="Times New Roman" w:cs="Times New Roman"/>
          <w:lang w:eastAsia="ru-RU"/>
        </w:rPr>
        <w:t>семицветик</w:t>
      </w:r>
      <w:proofErr w:type="spellEnd"/>
      <w:r w:rsidRPr="002A2730">
        <w:rPr>
          <w:rFonts w:ascii="Times New Roman" w:eastAsia="Times New Roman" w:hAnsi="Times New Roman" w:cs="Times New Roman"/>
          <w:lang w:eastAsia="ru-RU"/>
        </w:rPr>
        <w:t>.</w:t>
      </w:r>
    </w:p>
    <w:p w14:paraId="1860A5F9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5. Презентация «Северный полюс и белые медведи».</w:t>
      </w:r>
    </w:p>
    <w:p w14:paraId="4ECBF4C8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017A86C2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ТСО:</w:t>
      </w:r>
    </w:p>
    <w:p w14:paraId="54907BBE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1. Магнитофон (музыкальный центр).</w:t>
      </w:r>
    </w:p>
    <w:p w14:paraId="45E81BDD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2. СД-диск с аудиозаписями из цикла «Времена года» (Зима).</w:t>
      </w:r>
    </w:p>
    <w:p w14:paraId="7481CB8B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3. Мультимедийное оборудование.</w:t>
      </w:r>
    </w:p>
    <w:p w14:paraId="326A80AB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3AD6ECA0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Раздаточный:</w:t>
      </w:r>
    </w:p>
    <w:p w14:paraId="62407B0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lastRenderedPageBreak/>
        <w:t>Акварельная бумага формат А4, лист белой бумаги для льдин, вата, акварельные краски, кисти, непроливайки с водой, пульверизаторы с теплой водой, клейстер, кисти и салфетки, ножницы, фольга. Картинки белых медведей (4-5 вариантов на выбор).</w:t>
      </w:r>
    </w:p>
    <w:p w14:paraId="5EBDCC7C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325A8950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Методические приемы:</w:t>
      </w:r>
    </w:p>
    <w:p w14:paraId="56529ADA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1. Отгадывание загадки. Введение в тему занятия.</w:t>
      </w:r>
    </w:p>
    <w:p w14:paraId="3A0B8067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2. Беседа о Севере.</w:t>
      </w:r>
    </w:p>
    <w:p w14:paraId="6649B5C6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3. Тактильная гимнастика.</w:t>
      </w:r>
    </w:p>
    <w:p w14:paraId="34CF5C46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4. Чтение стихотворения «Лети, лети лепесток» В. Катаева.</w:t>
      </w:r>
    </w:p>
    <w:p w14:paraId="1213C020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5. Просмотр презентации «Северный полюс и белые медведи», с последующей беседой.</w:t>
      </w:r>
    </w:p>
    <w:p w14:paraId="1ABE452C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 xml:space="preserve">6. </w:t>
      </w:r>
      <w:proofErr w:type="spellStart"/>
      <w:r w:rsidRPr="002A2730">
        <w:rPr>
          <w:rFonts w:ascii="Times New Roman" w:eastAsia="Times New Roman" w:hAnsi="Times New Roman" w:cs="Times New Roman"/>
          <w:lang w:eastAsia="ru-RU"/>
        </w:rPr>
        <w:t>Физминутка</w:t>
      </w:r>
      <w:proofErr w:type="spellEnd"/>
      <w:r w:rsidRPr="002A2730">
        <w:rPr>
          <w:rFonts w:ascii="Times New Roman" w:eastAsia="Times New Roman" w:hAnsi="Times New Roman" w:cs="Times New Roman"/>
          <w:lang w:eastAsia="ru-RU"/>
        </w:rPr>
        <w:t xml:space="preserve"> «Утром белый мишка встал».</w:t>
      </w:r>
    </w:p>
    <w:p w14:paraId="10706FA5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7. Практическая деятельность детей.</w:t>
      </w:r>
    </w:p>
    <w:p w14:paraId="4477CB6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8. Индивидуальная работа.</w:t>
      </w:r>
    </w:p>
    <w:p w14:paraId="42C42788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9. Фоновое прослушивание аудиозаписи из цикла «Времена года» (Зима).</w:t>
      </w:r>
    </w:p>
    <w:p w14:paraId="7A2D6DC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10. Анализ работ.</w:t>
      </w:r>
    </w:p>
    <w:p w14:paraId="3BDAA37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11. Итог.</w:t>
      </w:r>
    </w:p>
    <w:p w14:paraId="4DBF1E5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37FCF72E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сценарий</w:t>
      </w:r>
    </w:p>
    <w:p w14:paraId="7EA3834A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pict w14:anchorId="648ABE97">
          <v:rect id="_x0000_i1027" style="width:0;height:0" o:hralign="center" o:hrstd="t" o:hr="t" fillcolor="#a0a0a0" stroked="f"/>
        </w:pict>
      </w:r>
    </w:p>
    <w:p w14:paraId="61F09715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65E0DB5D" w14:textId="77777777" w:rsidR="002A2730" w:rsidRPr="002A2730" w:rsidRDefault="002A2730" w:rsidP="002A2730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мероприятия</w:t>
      </w:r>
    </w:p>
    <w:p w14:paraId="7E4C7DB6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577FA3C8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Вводная часть</w:t>
      </w:r>
    </w:p>
    <w:p w14:paraId="56BB0273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5F59EAF7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Ребята, послушайте загадку и попробуйте отгадать тему нашего занятия.</w:t>
      </w:r>
    </w:p>
    <w:p w14:paraId="1797E2DE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Там, где холод, снег и лед,</w:t>
      </w:r>
    </w:p>
    <w:p w14:paraId="38E73005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Этот дикий зверь живет,</w:t>
      </w:r>
    </w:p>
    <w:p w14:paraId="182A13B3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Он большой, пушистый, белый,</w:t>
      </w:r>
    </w:p>
    <w:p w14:paraId="21427260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А еще рыбак умелый.</w:t>
      </w:r>
    </w:p>
    <w:p w14:paraId="0D2A9722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35F4A70E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i/>
          <w:iCs/>
          <w:lang w:eastAsia="ru-RU"/>
        </w:rPr>
        <w:t>(Отгадка: белый медведь)</w:t>
      </w:r>
    </w:p>
    <w:p w14:paraId="05B9844E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39154B00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2A2730">
        <w:rPr>
          <w:rFonts w:ascii="Times New Roman" w:eastAsia="Times New Roman" w:hAnsi="Times New Roman" w:cs="Times New Roman"/>
          <w:lang w:eastAsia="ru-RU"/>
        </w:rPr>
        <w:t> Белый медведь.</w:t>
      </w:r>
    </w:p>
    <w:p w14:paraId="00EB0E5A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549253E2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Правильно! А вы бы хотели увидеть белого медведя?</w:t>
      </w:r>
    </w:p>
    <w:p w14:paraId="0CA8DFF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45A5DEE0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2A2730">
        <w:rPr>
          <w:rFonts w:ascii="Times New Roman" w:eastAsia="Times New Roman" w:hAnsi="Times New Roman" w:cs="Times New Roman"/>
          <w:lang w:eastAsia="ru-RU"/>
        </w:rPr>
        <w:t> Да!</w:t>
      </w:r>
    </w:p>
    <w:p w14:paraId="07641BC8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268A8A6B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Основная часть</w:t>
      </w:r>
    </w:p>
    <w:p w14:paraId="2BECFEA4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3DF1B644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Как вы думаете, где живут белые медведи?</w:t>
      </w:r>
    </w:p>
    <w:p w14:paraId="7CEA1CA0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3C5922BB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2A2730">
        <w:rPr>
          <w:rFonts w:ascii="Times New Roman" w:eastAsia="Times New Roman" w:hAnsi="Times New Roman" w:cs="Times New Roman"/>
          <w:lang w:eastAsia="ru-RU"/>
        </w:rPr>
        <w:t> На Северном полюсе.</w:t>
      </w:r>
    </w:p>
    <w:p w14:paraId="42963C78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189AADF3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Значит, чтобы увидеть белого медведя, нам нужно отправиться на Северный полюс. Помните сказку «Цветик-</w:t>
      </w:r>
      <w:proofErr w:type="spellStart"/>
      <w:r w:rsidRPr="002A2730">
        <w:rPr>
          <w:rFonts w:ascii="Times New Roman" w:eastAsia="Times New Roman" w:hAnsi="Times New Roman" w:cs="Times New Roman"/>
          <w:lang w:eastAsia="ru-RU"/>
        </w:rPr>
        <w:t>семицветик</w:t>
      </w:r>
      <w:proofErr w:type="spellEnd"/>
      <w:r w:rsidRPr="002A2730">
        <w:rPr>
          <w:rFonts w:ascii="Times New Roman" w:eastAsia="Times New Roman" w:hAnsi="Times New Roman" w:cs="Times New Roman"/>
          <w:lang w:eastAsia="ru-RU"/>
        </w:rPr>
        <w:t>». Одним из желаний Жени было попасть на Северный полюс. Но когда она там оказалась, вместо того чтобы познакомиться с обитателями Севера, девочка мгновенно попросилась домой. Почему?</w:t>
      </w:r>
    </w:p>
    <w:p w14:paraId="010FFB67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5D2C53C4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2A2730">
        <w:rPr>
          <w:rFonts w:ascii="Times New Roman" w:eastAsia="Times New Roman" w:hAnsi="Times New Roman" w:cs="Times New Roman"/>
          <w:lang w:eastAsia="ru-RU"/>
        </w:rPr>
        <w:t> Было очень холодно, и девочка испугалась белых медведей.</w:t>
      </w:r>
    </w:p>
    <w:p w14:paraId="08966CA3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0DD24D69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Что нам нужно сделать, чтобы не повторить Женину ошибку?</w:t>
      </w:r>
    </w:p>
    <w:p w14:paraId="57F05E5B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3B609F27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Дети:</w:t>
      </w:r>
      <w:r w:rsidRPr="002A2730">
        <w:rPr>
          <w:rFonts w:ascii="Times New Roman" w:eastAsia="Times New Roman" w:hAnsi="Times New Roman" w:cs="Times New Roman"/>
          <w:lang w:eastAsia="ru-RU"/>
        </w:rPr>
        <w:t> Одеться тепло.</w:t>
      </w:r>
    </w:p>
    <w:p w14:paraId="04C669B2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4AD192ED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i/>
          <w:iCs/>
          <w:lang w:eastAsia="ru-RU"/>
        </w:rPr>
        <w:t>Тактильная гимнастика:</w:t>
      </w:r>
    </w:p>
    <w:p w14:paraId="64FE6FF4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i/>
          <w:iCs/>
          <w:lang w:eastAsia="ru-RU"/>
        </w:rPr>
        <w:t xml:space="preserve">1. Надеваем штаны — гладим ноги </w:t>
      </w:r>
      <w:proofErr w:type="gramStart"/>
      <w:r w:rsidRPr="002A2730">
        <w:rPr>
          <w:rFonts w:ascii="Times New Roman" w:eastAsia="Times New Roman" w:hAnsi="Times New Roman" w:cs="Times New Roman"/>
          <w:i/>
          <w:iCs/>
          <w:lang w:eastAsia="ru-RU"/>
        </w:rPr>
        <w:t>снизу вверх</w:t>
      </w:r>
      <w:proofErr w:type="gramEnd"/>
      <w:r w:rsidRPr="002A2730">
        <w:rPr>
          <w:rFonts w:ascii="Times New Roman" w:eastAsia="Times New Roman" w:hAnsi="Times New Roman" w:cs="Times New Roman"/>
          <w:i/>
          <w:iCs/>
          <w:lang w:eastAsia="ru-RU"/>
        </w:rPr>
        <w:t>.</w:t>
      </w:r>
    </w:p>
    <w:p w14:paraId="1019C606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i/>
          <w:iCs/>
          <w:lang w:eastAsia="ru-RU"/>
        </w:rPr>
        <w:t>2. Надеваем ботинки (сапожки) — поглаживаем стопы ног.</w:t>
      </w:r>
    </w:p>
    <w:p w14:paraId="47CE9A9D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i/>
          <w:iCs/>
          <w:lang w:eastAsia="ru-RU"/>
        </w:rPr>
        <w:t>3. Надеваем теплую шубу — гладим руки и живот.</w:t>
      </w:r>
    </w:p>
    <w:p w14:paraId="5C0E48FB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i/>
          <w:iCs/>
          <w:lang w:eastAsia="ru-RU"/>
        </w:rPr>
        <w:t>4. Надеваем шапку — поглаживаем себя по голове.</w:t>
      </w:r>
    </w:p>
    <w:p w14:paraId="2B12BE1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i/>
          <w:iCs/>
          <w:lang w:eastAsia="ru-RU"/>
        </w:rPr>
        <w:t>5. Надеваем шарф — гладим ладонями по шее сзади вперед.</w:t>
      </w:r>
    </w:p>
    <w:p w14:paraId="0914652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i/>
          <w:iCs/>
          <w:lang w:eastAsia="ru-RU"/>
        </w:rPr>
        <w:t>6. Надеваем рукавицы — потираем руки.</w:t>
      </w:r>
    </w:p>
    <w:p w14:paraId="6E7A7F35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6C6F0ADD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Ну что, все готовы! А теперь возьмем наш «цветик-</w:t>
      </w:r>
      <w:proofErr w:type="spellStart"/>
      <w:r w:rsidRPr="002A2730">
        <w:rPr>
          <w:rFonts w:ascii="Times New Roman" w:eastAsia="Times New Roman" w:hAnsi="Times New Roman" w:cs="Times New Roman"/>
          <w:lang w:eastAsia="ru-RU"/>
        </w:rPr>
        <w:t>семицветик</w:t>
      </w:r>
      <w:proofErr w:type="spellEnd"/>
      <w:r w:rsidRPr="002A2730">
        <w:rPr>
          <w:rFonts w:ascii="Times New Roman" w:eastAsia="Times New Roman" w:hAnsi="Times New Roman" w:cs="Times New Roman"/>
          <w:lang w:eastAsia="ru-RU"/>
        </w:rPr>
        <w:t>» и отправимся на Северный полюс.</w:t>
      </w:r>
    </w:p>
    <w:p w14:paraId="7B00AECD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643EEBAD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5CE439C4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Лети, лети, лепесток,</w:t>
      </w:r>
    </w:p>
    <w:p w14:paraId="3A88FFF3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Через запад на восток,</w:t>
      </w:r>
    </w:p>
    <w:p w14:paraId="34CFEEC3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Через север, через юг,</w:t>
      </w:r>
    </w:p>
    <w:p w14:paraId="28076E61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Возвращайся, сделав круг.</w:t>
      </w:r>
    </w:p>
    <w:p w14:paraId="40225A47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Лишь коснешься ты земли,</w:t>
      </w:r>
    </w:p>
    <w:p w14:paraId="00EE23D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 xml:space="preserve">Быть </w:t>
      </w:r>
      <w:proofErr w:type="gramStart"/>
      <w:r w:rsidRPr="002A2730">
        <w:rPr>
          <w:rFonts w:ascii="Times New Roman" w:eastAsia="Times New Roman" w:hAnsi="Times New Roman" w:cs="Times New Roman"/>
          <w:lang w:eastAsia="ru-RU"/>
        </w:rPr>
        <w:t>по моему</w:t>
      </w:r>
      <w:proofErr w:type="gramEnd"/>
      <w:r w:rsidRPr="002A2730">
        <w:rPr>
          <w:rFonts w:ascii="Times New Roman" w:eastAsia="Times New Roman" w:hAnsi="Times New Roman" w:cs="Times New Roman"/>
          <w:lang w:eastAsia="ru-RU"/>
        </w:rPr>
        <w:t xml:space="preserve"> вели:</w:t>
      </w:r>
    </w:p>
    <w:p w14:paraId="4AE2DFD4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Вели, чтобы мы вместе с ребятами оказались на Северном полюсе.</w:t>
      </w:r>
    </w:p>
    <w:p w14:paraId="7CB19C3C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44C39565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Вот мы с вами и оказались на Северном полюсе.</w:t>
      </w:r>
    </w:p>
    <w:p w14:paraId="1E47173D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285346F1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i/>
          <w:iCs/>
          <w:lang w:eastAsia="ru-RU"/>
        </w:rPr>
        <w:t>Презентация на мультимедийном оборудовании «Северный полюс и белые медведи».</w:t>
      </w:r>
    </w:p>
    <w:p w14:paraId="1DD565D7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1EB0BE3A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</w:t>
      </w:r>
      <w:proofErr w:type="gramStart"/>
      <w:r w:rsidRPr="002A2730">
        <w:rPr>
          <w:rFonts w:ascii="Times New Roman" w:eastAsia="Times New Roman" w:hAnsi="Times New Roman" w:cs="Times New Roman"/>
          <w:lang w:eastAsia="ru-RU"/>
        </w:rPr>
        <w:t>А</w:t>
      </w:r>
      <w:proofErr w:type="gramEnd"/>
      <w:r w:rsidRPr="002A2730">
        <w:rPr>
          <w:rFonts w:ascii="Times New Roman" w:eastAsia="Times New Roman" w:hAnsi="Times New Roman" w:cs="Times New Roman"/>
          <w:lang w:eastAsia="ru-RU"/>
        </w:rPr>
        <w:t xml:space="preserve"> что вы знаете про белых медведей?</w:t>
      </w:r>
    </w:p>
    <w:p w14:paraId="7D7E77BB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77C437C4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2A2730">
        <w:rPr>
          <w:rFonts w:ascii="Times New Roman" w:eastAsia="Times New Roman" w:hAnsi="Times New Roman" w:cs="Times New Roman"/>
          <w:lang w:eastAsia="ru-RU"/>
        </w:rPr>
        <w:t> Белый медведь — крупное красивое животное, питается рыбой, охотится на моржей, тюленей. Белый медведь хорошо плавает. А еще бывает северное сияние.</w:t>
      </w:r>
    </w:p>
    <w:p w14:paraId="3D9C5DB4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32C393D7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i/>
          <w:iCs/>
          <w:lang w:eastAsia="ru-RU"/>
        </w:rPr>
        <w:t>Показ видео про северное сияние.</w:t>
      </w:r>
    </w:p>
    <w:p w14:paraId="140B6398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13F87272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Пора нам вернуться в детский сад! Несмотря на то, что здесь очень красиво. Возьмём наш «цветик-</w:t>
      </w:r>
      <w:proofErr w:type="spellStart"/>
      <w:r w:rsidRPr="002A2730">
        <w:rPr>
          <w:rFonts w:ascii="Times New Roman" w:eastAsia="Times New Roman" w:hAnsi="Times New Roman" w:cs="Times New Roman"/>
          <w:lang w:eastAsia="ru-RU"/>
        </w:rPr>
        <w:t>семицветик</w:t>
      </w:r>
      <w:proofErr w:type="spellEnd"/>
      <w:r w:rsidRPr="002A2730">
        <w:rPr>
          <w:rFonts w:ascii="Times New Roman" w:eastAsia="Times New Roman" w:hAnsi="Times New Roman" w:cs="Times New Roman"/>
          <w:lang w:eastAsia="ru-RU"/>
        </w:rPr>
        <w:t>» и отправимся в путь.</w:t>
      </w:r>
    </w:p>
    <w:p w14:paraId="3D4B4A0B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0C645E8B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 и дети:</w:t>
      </w:r>
    </w:p>
    <w:p w14:paraId="018BA61C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Лети, лети, лепесток,</w:t>
      </w:r>
    </w:p>
    <w:p w14:paraId="657028B5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Через запад на восток,</w:t>
      </w:r>
    </w:p>
    <w:p w14:paraId="1AD68BDD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Через север, через юг,</w:t>
      </w:r>
    </w:p>
    <w:p w14:paraId="33C04FA3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Возвращайся, сделав круг.</w:t>
      </w:r>
    </w:p>
    <w:p w14:paraId="73BBFC73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Лишь коснешься ты земли,</w:t>
      </w:r>
    </w:p>
    <w:p w14:paraId="0DD0B89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 xml:space="preserve">Быть </w:t>
      </w:r>
      <w:proofErr w:type="gramStart"/>
      <w:r w:rsidRPr="002A2730">
        <w:rPr>
          <w:rFonts w:ascii="Times New Roman" w:eastAsia="Times New Roman" w:hAnsi="Times New Roman" w:cs="Times New Roman"/>
          <w:lang w:eastAsia="ru-RU"/>
        </w:rPr>
        <w:t>по моему</w:t>
      </w:r>
      <w:proofErr w:type="gramEnd"/>
      <w:r w:rsidRPr="002A2730">
        <w:rPr>
          <w:rFonts w:ascii="Times New Roman" w:eastAsia="Times New Roman" w:hAnsi="Times New Roman" w:cs="Times New Roman"/>
          <w:lang w:eastAsia="ru-RU"/>
        </w:rPr>
        <w:t xml:space="preserve"> вели:</w:t>
      </w:r>
    </w:p>
    <w:p w14:paraId="1B477485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Вели, чтобы мы с ребятами оказались в нашей группе.</w:t>
      </w:r>
    </w:p>
    <w:p w14:paraId="1F4DD41B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07CED5B8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Физминутка</w:t>
      </w:r>
      <w:proofErr w:type="spellEnd"/>
    </w:p>
    <w:p w14:paraId="24E9B961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3579874B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124825E9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Утром белый мишка встал,</w:t>
      </w:r>
    </w:p>
    <w:p w14:paraId="74E31111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Носик лапой почесал.</w:t>
      </w:r>
    </w:p>
    <w:p w14:paraId="4612A692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Посмотрел на лапки,</w:t>
      </w:r>
    </w:p>
    <w:p w14:paraId="548D105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Поглядел на пятки.</w:t>
      </w:r>
    </w:p>
    <w:p w14:paraId="42B9E47A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Почесался, постоял,</w:t>
      </w:r>
    </w:p>
    <w:p w14:paraId="707EFF99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lastRenderedPageBreak/>
        <w:t>Хвостиком он повилял,</w:t>
      </w:r>
    </w:p>
    <w:p w14:paraId="53208445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Он за ушком почесал,</w:t>
      </w:r>
    </w:p>
    <w:p w14:paraId="217F364A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Потоптался, порычал</w:t>
      </w:r>
    </w:p>
    <w:p w14:paraId="28528BF4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И по льдинам побежал.</w:t>
      </w:r>
    </w:p>
    <w:p w14:paraId="01CFC5AB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1ADEE32D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Практическая часть</w:t>
      </w:r>
    </w:p>
    <w:p w14:paraId="73BDF5B6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59883915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i/>
          <w:iCs/>
          <w:lang w:eastAsia="ru-RU"/>
        </w:rPr>
        <w:t>Фоновое прослушивание аудиозаписи из цикла «Времена года» (Зима).</w:t>
      </w:r>
    </w:p>
    <w:p w14:paraId="5A02BF1B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366A5EE7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</w:t>
      </w:r>
      <w:proofErr w:type="gramStart"/>
      <w:r w:rsidRPr="002A2730">
        <w:rPr>
          <w:rFonts w:ascii="Times New Roman" w:eastAsia="Times New Roman" w:hAnsi="Times New Roman" w:cs="Times New Roman"/>
          <w:lang w:eastAsia="ru-RU"/>
        </w:rPr>
        <w:t>А</w:t>
      </w:r>
      <w:proofErr w:type="gramEnd"/>
      <w:r w:rsidRPr="002A2730">
        <w:rPr>
          <w:rFonts w:ascii="Times New Roman" w:eastAsia="Times New Roman" w:hAnsi="Times New Roman" w:cs="Times New Roman"/>
          <w:lang w:eastAsia="ru-RU"/>
        </w:rPr>
        <w:t xml:space="preserve"> сейчас мы с вами будем рисовать северное сияние, как память о нашем путешествии, а затем наклеим белых медведей и устроим выставку наших работ. Чтобы нарисовать северное сияние, мы смочим лист из пульверизатора и быстро нанесем акварельную краску.</w:t>
      </w:r>
    </w:p>
    <w:p w14:paraId="29C79392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6874FEBC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i/>
          <w:iCs/>
          <w:lang w:eastAsia="ru-RU"/>
        </w:rPr>
        <w:t>Показ способа выполнения задания.</w:t>
      </w:r>
    </w:p>
    <w:p w14:paraId="6B5D6310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78AE44C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Пока северное сияние сохнет, подготовим льдины. Сомнем лист бумаги и методом «разрывной аппликации» разделим на небольшие кусочки. Затем наклеим наши льдины и украсим их снегом из ваты. А теперь вырезаем белых медведей и наклеиваем их на льдины. Украшаем небо звездами из фольги.</w:t>
      </w:r>
    </w:p>
    <w:p w14:paraId="5092BDE6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288BEE68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Посмотрите, как красиво у вас получилось. Рассмотрим рисунки (работы раскладываются и рассматриваются вместе с детьми; свободные высказывания детей по наводящим вопросам ведущего).</w:t>
      </w:r>
    </w:p>
    <w:p w14:paraId="1B45DB0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61F188AB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Вот наши полярные медведи вышли на прогулку. Какие они все получились красивые, пушистые (дифференцированная оценка рисунков). Мы, ребята, сделаем выставку ваших рисунков. А как мы назовем нашу выставку? (Ответы детей). Понравилось вам рисовать?</w:t>
      </w:r>
    </w:p>
    <w:p w14:paraId="0A14E722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5EF3C31D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Заключительная часть</w:t>
      </w:r>
    </w:p>
    <w:p w14:paraId="48911F7A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02717366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Как называется картина, на которой изображена природа?</w:t>
      </w:r>
    </w:p>
    <w:p w14:paraId="5564CEFE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1765D64C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2A2730">
        <w:rPr>
          <w:rFonts w:ascii="Times New Roman" w:eastAsia="Times New Roman" w:hAnsi="Times New Roman" w:cs="Times New Roman"/>
          <w:lang w:eastAsia="ru-RU"/>
        </w:rPr>
        <w:t> Пейзаж.</w:t>
      </w:r>
    </w:p>
    <w:p w14:paraId="38DADAEE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3F0DB494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Что мы сегодня рисовали?</w:t>
      </w:r>
    </w:p>
    <w:p w14:paraId="0BD55C9F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134F04D9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2A2730">
        <w:rPr>
          <w:rFonts w:ascii="Times New Roman" w:eastAsia="Times New Roman" w:hAnsi="Times New Roman" w:cs="Times New Roman"/>
          <w:lang w:eastAsia="ru-RU"/>
        </w:rPr>
        <w:t> Северное сияние.</w:t>
      </w:r>
    </w:p>
    <w:p w14:paraId="5979BE70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2E8BC513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Чей рисунок вам больше всего понравился? Почему? (Дети пытаются проанализировать рисунки детей).</w:t>
      </w:r>
    </w:p>
    <w:p w14:paraId="43144371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7B6C2236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2A2730">
        <w:rPr>
          <w:rFonts w:ascii="Times New Roman" w:eastAsia="Times New Roman" w:hAnsi="Times New Roman" w:cs="Times New Roman"/>
          <w:lang w:eastAsia="ru-RU"/>
        </w:rPr>
        <w:t> Мне понравился рисунок ребенка, потому что у него очень аккуратная работа и т.д.</w:t>
      </w:r>
    </w:p>
    <w:p w14:paraId="7E695B7D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2AE7BD94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2A2730">
        <w:rPr>
          <w:rFonts w:ascii="Times New Roman" w:eastAsia="Times New Roman" w:hAnsi="Times New Roman" w:cs="Times New Roman"/>
          <w:lang w:eastAsia="ru-RU"/>
        </w:rPr>
        <w:t> Я довольна тем, как вы отнеслись к выполнению задания, хочется отметить вашу аккуратность при выполнении работ. Вы настоящие художники. Молодцы!</w:t>
      </w:r>
    </w:p>
    <w:p w14:paraId="1760914A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</w:p>
    <w:p w14:paraId="6EB27209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b/>
          <w:bCs/>
          <w:lang w:eastAsia="ru-RU"/>
        </w:rPr>
        <w:t>Последующая деятельность:</w:t>
      </w:r>
    </w:p>
    <w:p w14:paraId="4ECDBF46" w14:textId="77777777" w:rsidR="002A2730" w:rsidRPr="002A2730" w:rsidRDefault="002A2730" w:rsidP="002A2730">
      <w:pPr>
        <w:rPr>
          <w:rFonts w:ascii="Times New Roman" w:eastAsia="Times New Roman" w:hAnsi="Times New Roman" w:cs="Times New Roman"/>
          <w:lang w:eastAsia="ru-RU"/>
        </w:rPr>
      </w:pPr>
      <w:r w:rsidRPr="002A2730">
        <w:rPr>
          <w:rFonts w:ascii="Times New Roman" w:eastAsia="Times New Roman" w:hAnsi="Times New Roman" w:cs="Times New Roman"/>
          <w:lang w:eastAsia="ru-RU"/>
        </w:rPr>
        <w:t>Рассматривание выставки рисунков «Белые медведи и северное сияние», составление и запись рассказов «Белые медведи».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00E14" w14:textId="77777777" w:rsidR="00E66275" w:rsidRDefault="00E66275" w:rsidP="00726217">
      <w:r>
        <w:separator/>
      </w:r>
    </w:p>
  </w:endnote>
  <w:endnote w:type="continuationSeparator" w:id="0">
    <w:p w14:paraId="0CB59164" w14:textId="77777777" w:rsidR="00E66275" w:rsidRDefault="00E6627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4A79CA" w14:textId="77777777" w:rsidR="00E66275" w:rsidRDefault="00E66275" w:rsidP="00726217">
      <w:r>
        <w:separator/>
      </w:r>
    </w:p>
  </w:footnote>
  <w:footnote w:type="continuationSeparator" w:id="0">
    <w:p w14:paraId="06E1C9F0" w14:textId="77777777" w:rsidR="00E66275" w:rsidRDefault="00E6627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7EAE7-7CD0-4A90-996E-C7D74BC09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178</cp:revision>
  <dcterms:created xsi:type="dcterms:W3CDTF">2026-01-30T17:40:00Z</dcterms:created>
  <dcterms:modified xsi:type="dcterms:W3CDTF">2026-02-06T11:34:00Z</dcterms:modified>
</cp:coreProperties>
</file>