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E3D922" w14:textId="77777777" w:rsidR="00F045AD" w:rsidRPr="00F045AD" w:rsidRDefault="00F045AD" w:rsidP="00F045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F045A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Бычок</w:t>
      </w:r>
    </w:p>
    <w:p w14:paraId="7B0DF066" w14:textId="77777777" w:rsidR="00F045AD" w:rsidRPr="00F045AD" w:rsidRDefault="00F045AD" w:rsidP="00F045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0CC6D6B" w14:textId="77777777" w:rsidR="00F045AD" w:rsidRPr="00F045AD" w:rsidRDefault="00F045AD" w:rsidP="00F045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45A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​Автор:</w:t>
      </w:r>
      <w:r w:rsidRPr="00F045A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Агния </w:t>
      </w:r>
      <w:proofErr w:type="spellStart"/>
      <w:r w:rsidRPr="00F045AD">
        <w:rPr>
          <w:rFonts w:ascii="Times New Roman" w:eastAsia="Times New Roman" w:hAnsi="Times New Roman" w:cs="Times New Roman"/>
          <w:sz w:val="32"/>
          <w:szCs w:val="32"/>
          <w:lang w:eastAsia="ru-RU"/>
        </w:rPr>
        <w:t>Барто</w:t>
      </w:r>
      <w:proofErr w:type="spellEnd"/>
    </w:p>
    <w:p w14:paraId="1D8E7F29" w14:textId="77777777" w:rsidR="00F045AD" w:rsidRPr="00F045AD" w:rsidRDefault="00F045AD" w:rsidP="00F045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EB100D6" w14:textId="77777777" w:rsidR="00F045AD" w:rsidRPr="00F045AD" w:rsidRDefault="00F045AD" w:rsidP="00F045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45A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77A13BE" w14:textId="77777777" w:rsidR="00F045AD" w:rsidRPr="00F045AD" w:rsidRDefault="00F045AD" w:rsidP="00F045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45AD">
        <w:rPr>
          <w:rFonts w:ascii="Times New Roman" w:eastAsia="Times New Roman" w:hAnsi="Times New Roman" w:cs="Times New Roman"/>
          <w:sz w:val="32"/>
          <w:szCs w:val="32"/>
          <w:lang w:eastAsia="ru-RU"/>
        </w:rPr>
        <w:t>Идет бычок, качается,</w:t>
      </w:r>
    </w:p>
    <w:p w14:paraId="51543F8E" w14:textId="77777777" w:rsidR="00F045AD" w:rsidRPr="00F045AD" w:rsidRDefault="00F045AD" w:rsidP="00F045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45AD">
        <w:rPr>
          <w:rFonts w:ascii="Times New Roman" w:eastAsia="Times New Roman" w:hAnsi="Times New Roman" w:cs="Times New Roman"/>
          <w:sz w:val="32"/>
          <w:szCs w:val="32"/>
          <w:lang w:eastAsia="ru-RU"/>
        </w:rPr>
        <w:t>Вздыхает на ходу:</w:t>
      </w:r>
    </w:p>
    <w:p w14:paraId="28171B21" w14:textId="77777777" w:rsidR="00F045AD" w:rsidRPr="00F045AD" w:rsidRDefault="00F045AD" w:rsidP="00F045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45AD">
        <w:rPr>
          <w:rFonts w:ascii="Times New Roman" w:eastAsia="Times New Roman" w:hAnsi="Times New Roman" w:cs="Times New Roman"/>
          <w:sz w:val="32"/>
          <w:szCs w:val="32"/>
          <w:lang w:eastAsia="ru-RU"/>
        </w:rPr>
        <w:t>– Ох, доска кончается,</w:t>
      </w:r>
    </w:p>
    <w:p w14:paraId="19789416" w14:textId="77777777" w:rsidR="00F045AD" w:rsidRPr="00F045AD" w:rsidRDefault="00F045AD" w:rsidP="00F045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45AD">
        <w:rPr>
          <w:rFonts w:ascii="Times New Roman" w:eastAsia="Times New Roman" w:hAnsi="Times New Roman" w:cs="Times New Roman"/>
          <w:sz w:val="32"/>
          <w:szCs w:val="32"/>
          <w:lang w:eastAsia="ru-RU"/>
        </w:rPr>
        <w:t>Сейчас я упаду!</w:t>
      </w:r>
    </w:p>
    <w:p w14:paraId="66912369" w14:textId="232321D7" w:rsidR="00DF0758" w:rsidRPr="00F045AD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45AD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F045A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D36B41" w14:textId="77777777" w:rsidR="005127E6" w:rsidRDefault="005127E6" w:rsidP="00726217">
      <w:r>
        <w:separator/>
      </w:r>
    </w:p>
  </w:endnote>
  <w:endnote w:type="continuationSeparator" w:id="0">
    <w:p w14:paraId="1CD39492" w14:textId="77777777" w:rsidR="005127E6" w:rsidRDefault="005127E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52B376" w14:textId="77777777" w:rsidR="005127E6" w:rsidRDefault="005127E6" w:rsidP="00726217">
      <w:r>
        <w:separator/>
      </w:r>
    </w:p>
  </w:footnote>
  <w:footnote w:type="continuationSeparator" w:id="0">
    <w:p w14:paraId="7184B8EA" w14:textId="77777777" w:rsidR="005127E6" w:rsidRDefault="005127E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7E6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E8254-B6FD-436B-B6D1-B2942595E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2026-01-30T13:41:00Z</dcterms:created>
  <dcterms:modified xsi:type="dcterms:W3CDTF">2026-01-30T13:41:00Z</dcterms:modified>
</cp:coreProperties>
</file>