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C2FC2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337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Чайка</w:t>
      </w:r>
    </w:p>
    <w:p w14:paraId="30312348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235A18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2F443BDD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B94B66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8E7826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облака</w:t>
      </w:r>
    </w:p>
    <w:p w14:paraId="56A41974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море вдали слились</w:t>
      </w:r>
    </w:p>
    <w:p w14:paraId="70715433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вдали берега</w:t>
      </w:r>
    </w:p>
    <w:p w14:paraId="46B8194B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другая жизнь</w:t>
      </w:r>
    </w:p>
    <w:p w14:paraId="1FAF3A53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за чайкой опять хочет в туман улететь</w:t>
      </w:r>
    </w:p>
    <w:p w14:paraId="205D4118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не хочется спать, а хочется петь и петь</w:t>
      </w:r>
    </w:p>
    <w:p w14:paraId="3496FF60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CFCE8F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Чайка над морской волной не угнаться за тобой</w:t>
      </w:r>
    </w:p>
    <w:p w14:paraId="0233FEC6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чайкой я лечу, быть счастливой я хочу.</w:t>
      </w:r>
    </w:p>
    <w:p w14:paraId="1FC19599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94D3BE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облака, белые, словно пух</w:t>
      </w:r>
    </w:p>
    <w:p w14:paraId="488C039A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моя судьба, где-то мой милый друг</w:t>
      </w:r>
    </w:p>
    <w:p w14:paraId="3E731425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Чайка зовет не зря в синюю эту даль</w:t>
      </w:r>
    </w:p>
    <w:p w14:paraId="5FD8AA2E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существуют моря, что бы забыть печаль</w:t>
      </w:r>
    </w:p>
    <w:p w14:paraId="16057F47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F09517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Чайка над морской волной не угнаться за тобой</w:t>
      </w:r>
    </w:p>
    <w:p w14:paraId="07948C71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чайкой я лечу, быть счастливой я хочу.</w:t>
      </w:r>
    </w:p>
    <w:p w14:paraId="68DC92E8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FCAF89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облака, белые, как корабли</w:t>
      </w:r>
    </w:p>
    <w:p w14:paraId="28E71222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 крыльев нет пока, жаль где-то ты в дали</w:t>
      </w:r>
    </w:p>
    <w:p w14:paraId="43AF6377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бы за чайкой в туман, вслед за мечтой улететь</w:t>
      </w:r>
    </w:p>
    <w:p w14:paraId="3A87A027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бури и ураган, стоит лишь захотеть</w:t>
      </w:r>
    </w:p>
    <w:p w14:paraId="0017BC6F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48DA5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Чайка над морской волной не угнаться за тобой</w:t>
      </w:r>
    </w:p>
    <w:p w14:paraId="28DAC9F0" w14:textId="77777777" w:rsidR="002337AC" w:rsidRPr="002337AC" w:rsidRDefault="002337AC" w:rsidP="002337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37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чайкой я лечу, быть счастливой я хочу.</w:t>
      </w:r>
    </w:p>
    <w:p w14:paraId="590DEFC8" w14:textId="40284141" w:rsidR="00402E74" w:rsidRPr="002337AC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2337AC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337AC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337A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AACAC" w14:textId="77777777" w:rsidR="008A55D1" w:rsidRDefault="008A55D1">
      <w:r>
        <w:separator/>
      </w:r>
    </w:p>
  </w:endnote>
  <w:endnote w:type="continuationSeparator" w:id="0">
    <w:p w14:paraId="63FB580A" w14:textId="77777777" w:rsidR="008A55D1" w:rsidRDefault="008A5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47579" w14:textId="77777777" w:rsidR="008A55D1" w:rsidRDefault="008A55D1">
      <w:r>
        <w:separator/>
      </w:r>
    </w:p>
  </w:footnote>
  <w:footnote w:type="continuationSeparator" w:id="0">
    <w:p w14:paraId="26CB1686" w14:textId="77777777" w:rsidR="008A55D1" w:rsidRDefault="008A5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5D1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39670-13D4-40A5-9D9C-515CE72B5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2025-11-11T16:42:00Z</dcterms:created>
  <dcterms:modified xsi:type="dcterms:W3CDTF">2025-11-11T16:42:00Z</dcterms:modified>
  <dc:language>ru-RU</dc:language>
</cp:coreProperties>
</file>