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Style w:val="a6"/>
          <w:rFonts w:ascii="Segoe UI" w:hAnsi="Segoe UI" w:cs="Segoe UI"/>
          <w:color w:val="0F1A25"/>
          <w:sz w:val="36"/>
          <w:szCs w:val="27"/>
        </w:rPr>
        <w:t>Чудаки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Автор:</w:t>
      </w:r>
      <w:r w:rsidRPr="00ED2244">
        <w:rPr>
          <w:rFonts w:ascii="Segoe UI" w:hAnsi="Segoe UI" w:cs="Segoe UI"/>
          <w:color w:val="0F1A25"/>
          <w:sz w:val="32"/>
          <w:szCs w:val="23"/>
        </w:rPr>
        <w:t> Александр Пинегин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Fonts w:ascii="Segoe UI" w:hAnsi="Segoe UI" w:cs="Segoe UI"/>
          <w:color w:val="0F1A25"/>
          <w:sz w:val="32"/>
          <w:szCs w:val="23"/>
        </w:rPr>
        <w:t>У неба забытые есть чердаки,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Fonts w:ascii="Segoe UI" w:hAnsi="Segoe UI" w:cs="Segoe UI"/>
          <w:color w:val="0F1A25"/>
          <w:sz w:val="32"/>
          <w:szCs w:val="23"/>
        </w:rPr>
        <w:t>Где дождик в бутылках пылится.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Fonts w:ascii="Segoe UI" w:hAnsi="Segoe UI" w:cs="Segoe UI"/>
          <w:color w:val="0F1A25"/>
          <w:sz w:val="32"/>
          <w:szCs w:val="23"/>
        </w:rPr>
        <w:t>На тех чердаках и живут чудаки,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Fonts w:ascii="Segoe UI" w:hAnsi="Segoe UI" w:cs="Segoe UI"/>
          <w:color w:val="0F1A25"/>
          <w:sz w:val="32"/>
          <w:szCs w:val="23"/>
        </w:rPr>
        <w:t>Что могут на землю свалиться.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Fonts w:ascii="Segoe UI" w:hAnsi="Segoe UI" w:cs="Segoe UI"/>
          <w:color w:val="0F1A25"/>
          <w:sz w:val="32"/>
          <w:szCs w:val="23"/>
        </w:rPr>
        <w:t>В карманах у них суховеи пустынь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Fonts w:ascii="Segoe UI" w:hAnsi="Segoe UI" w:cs="Segoe UI"/>
          <w:color w:val="0F1A25"/>
          <w:sz w:val="32"/>
          <w:szCs w:val="23"/>
        </w:rPr>
        <w:t>И звёзд рассыпная морошка,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Fonts w:ascii="Segoe UI" w:hAnsi="Segoe UI" w:cs="Segoe UI"/>
          <w:color w:val="0F1A25"/>
          <w:sz w:val="32"/>
          <w:szCs w:val="23"/>
        </w:rPr>
        <w:t>Ночей вороная чернильная синь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Fonts w:ascii="Segoe UI" w:hAnsi="Segoe UI" w:cs="Segoe UI"/>
          <w:color w:val="0F1A25"/>
          <w:sz w:val="32"/>
          <w:szCs w:val="23"/>
        </w:rPr>
        <w:t>И месяц – губная гармошка.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Fonts w:ascii="Segoe UI" w:hAnsi="Segoe UI" w:cs="Segoe UI"/>
          <w:color w:val="0F1A25"/>
          <w:sz w:val="32"/>
          <w:szCs w:val="23"/>
        </w:rPr>
        <w:t>Их мысли подобны воздушным шарам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Fonts w:ascii="Segoe UI" w:hAnsi="Segoe UI" w:cs="Segoe UI"/>
          <w:color w:val="0F1A25"/>
          <w:sz w:val="32"/>
          <w:szCs w:val="23"/>
        </w:rPr>
        <w:t>И трепетным змеям бумажным,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Fonts w:ascii="Segoe UI" w:hAnsi="Segoe UI" w:cs="Segoe UI"/>
          <w:color w:val="0F1A25"/>
          <w:sz w:val="32"/>
          <w:szCs w:val="23"/>
        </w:rPr>
        <w:t>Цветным пузырям, кружевным веерам,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Fonts w:ascii="Segoe UI" w:hAnsi="Segoe UI" w:cs="Segoe UI"/>
          <w:color w:val="0F1A25"/>
          <w:sz w:val="32"/>
          <w:szCs w:val="23"/>
        </w:rPr>
        <w:t>И шёлковым зонтикам пляжным.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Fonts w:ascii="Segoe UI" w:hAnsi="Segoe UI" w:cs="Segoe UI"/>
          <w:color w:val="0F1A25"/>
          <w:sz w:val="32"/>
          <w:szCs w:val="23"/>
        </w:rPr>
        <w:t>Ладони у них – как страницы для нот,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Fonts w:ascii="Segoe UI" w:hAnsi="Segoe UI" w:cs="Segoe UI"/>
          <w:color w:val="0F1A25"/>
          <w:sz w:val="32"/>
          <w:szCs w:val="23"/>
        </w:rPr>
        <w:t>Где тоненьких линий дорожки.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Fonts w:ascii="Segoe UI" w:hAnsi="Segoe UI" w:cs="Segoe UI"/>
          <w:color w:val="0F1A25"/>
          <w:sz w:val="32"/>
          <w:szCs w:val="23"/>
        </w:rPr>
        <w:t>С песенки зяблик весенний клюёт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Fonts w:ascii="Segoe UI" w:hAnsi="Segoe UI" w:cs="Segoe UI"/>
          <w:color w:val="0F1A25"/>
          <w:sz w:val="32"/>
          <w:szCs w:val="23"/>
        </w:rPr>
        <w:t>По маленькой-маленькой крошке.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Fonts w:ascii="Segoe UI" w:hAnsi="Segoe UI" w:cs="Segoe UI"/>
          <w:color w:val="0F1A25"/>
          <w:sz w:val="32"/>
          <w:szCs w:val="23"/>
        </w:rPr>
        <w:t>И бабочки греются в их волосах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Fonts w:ascii="Segoe UI" w:hAnsi="Segoe UI" w:cs="Segoe UI"/>
          <w:color w:val="0F1A25"/>
          <w:sz w:val="32"/>
          <w:szCs w:val="23"/>
        </w:rPr>
        <w:t>Под облачной пухлой береткой.</w:t>
      </w:r>
    </w:p>
    <w:p w:rsidR="00ED2244" w:rsidRPr="00ED2244" w:rsidRDefault="00ED2244" w:rsidP="00ED22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Fonts w:ascii="Segoe UI" w:hAnsi="Segoe UI" w:cs="Segoe UI"/>
          <w:color w:val="0F1A25"/>
          <w:sz w:val="32"/>
          <w:szCs w:val="23"/>
        </w:rPr>
        <w:t>Как жалко, что те чудаки в небесах</w:t>
      </w:r>
    </w:p>
    <w:p w:rsidR="006520A8" w:rsidRPr="00ED2244" w:rsidRDefault="00ED2244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D2244">
        <w:rPr>
          <w:rFonts w:ascii="Segoe UI" w:hAnsi="Segoe UI" w:cs="Segoe UI"/>
          <w:color w:val="0F1A25"/>
          <w:sz w:val="32"/>
          <w:szCs w:val="23"/>
        </w:rPr>
        <w:t>На землю срываются редко.</w:t>
      </w:r>
      <w:bookmarkStart w:id="0" w:name="_GoBack"/>
      <w:bookmarkEnd w:id="0"/>
      <w:r w:rsidR="006520A8"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C9D1A0F" wp14:editId="31FD9C6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D224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AAB" w:rsidRDefault="00635AAB">
      <w:r>
        <w:separator/>
      </w:r>
    </w:p>
  </w:endnote>
  <w:endnote w:type="continuationSeparator" w:id="0">
    <w:p w:rsidR="00635AAB" w:rsidRDefault="00635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AAB" w:rsidRDefault="00635AAB">
      <w:r>
        <w:separator/>
      </w:r>
    </w:p>
  </w:footnote>
  <w:footnote w:type="continuationSeparator" w:id="0">
    <w:p w:rsidR="00635AAB" w:rsidRDefault="00635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2026-07-24T19:35:00Z</dcterms:created>
  <dcterms:modified xsi:type="dcterms:W3CDTF">2026-07-24T19:35:00Z</dcterms:modified>
</cp:coreProperties>
</file>