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Style w:val="a6"/>
          <w:rFonts w:ascii="Segoe UI" w:hAnsi="Segoe UI" w:cs="Segoe UI"/>
          <w:color w:val="0F1A25"/>
          <w:sz w:val="32"/>
          <w:szCs w:val="27"/>
        </w:rPr>
        <w:t>Давай поговорим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0759EC">
        <w:rPr>
          <w:rFonts w:ascii="Segoe UI" w:hAnsi="Segoe UI" w:cs="Segoe UI"/>
          <w:color w:val="0F1A25"/>
          <w:sz w:val="28"/>
          <w:szCs w:val="23"/>
        </w:rPr>
        <w:t> Илья Резник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0759EC">
        <w:rPr>
          <w:rFonts w:ascii="Segoe UI" w:hAnsi="Segoe UI" w:cs="Segoe UI"/>
          <w:color w:val="0F1A25"/>
          <w:sz w:val="28"/>
          <w:szCs w:val="23"/>
        </w:rPr>
        <w:t xml:space="preserve"> Эдуард </w:t>
      </w:r>
      <w:proofErr w:type="spellStart"/>
      <w:r w:rsidRPr="000759EC">
        <w:rPr>
          <w:rFonts w:ascii="Segoe UI" w:hAnsi="Segoe UI" w:cs="Segoe UI"/>
          <w:color w:val="0F1A25"/>
          <w:sz w:val="28"/>
          <w:szCs w:val="23"/>
        </w:rPr>
        <w:t>Ханок</w:t>
      </w:r>
      <w:proofErr w:type="spellEnd"/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0759EC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 xml:space="preserve">Вот я говорю: «Весна», - </w:t>
      </w:r>
      <w:proofErr w:type="gramStart"/>
      <w:r w:rsidRPr="000759EC">
        <w:rPr>
          <w:rFonts w:ascii="Segoe UI" w:hAnsi="Segoe UI" w:cs="Segoe UI"/>
          <w:color w:val="0F1A25"/>
          <w:sz w:val="28"/>
          <w:szCs w:val="23"/>
        </w:rPr>
        <w:t>говорю,-</w:t>
      </w:r>
      <w:proofErr w:type="gramEnd"/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Она говорит:" Похоже".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 xml:space="preserve">А я говорю: «Краса», - </w:t>
      </w:r>
      <w:proofErr w:type="gramStart"/>
      <w:r w:rsidRPr="000759EC">
        <w:rPr>
          <w:rFonts w:ascii="Segoe UI" w:hAnsi="Segoe UI" w:cs="Segoe UI"/>
          <w:color w:val="0F1A25"/>
          <w:sz w:val="28"/>
          <w:szCs w:val="23"/>
        </w:rPr>
        <w:t>говорю,-</w:t>
      </w:r>
      <w:proofErr w:type="gramEnd"/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Она говорит: "Ну и что же!"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«</w:t>
      </w:r>
      <w:proofErr w:type="gramStart"/>
      <w:r w:rsidRPr="000759EC">
        <w:rPr>
          <w:rFonts w:ascii="Segoe UI" w:hAnsi="Segoe UI" w:cs="Segoe UI"/>
          <w:color w:val="0F1A25"/>
          <w:sz w:val="28"/>
          <w:szCs w:val="23"/>
        </w:rPr>
        <w:t>Гляди,-</w:t>
      </w:r>
      <w:proofErr w:type="gramEnd"/>
      <w:r w:rsidRPr="000759EC">
        <w:rPr>
          <w:rFonts w:ascii="Segoe UI" w:hAnsi="Segoe UI" w:cs="Segoe UI"/>
          <w:color w:val="0F1A25"/>
          <w:sz w:val="28"/>
          <w:szCs w:val="23"/>
        </w:rPr>
        <w:t xml:space="preserve"> говорю,- луна», говорю,-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И звездочки словно крошки,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Она говорит: «Лампа горит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И вьются над ней мошки».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А я говорю: «Тебе пропою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Все песни свои, слушай».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Она говорит: «Нет, я их не люблю,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От песен болят уши».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А я говорю: «Ты с кем</w:t>
      </w:r>
      <w:proofErr w:type="gramStart"/>
      <w:r w:rsidRPr="000759EC">
        <w:rPr>
          <w:rFonts w:ascii="Segoe UI" w:hAnsi="Segoe UI" w:cs="Segoe UI"/>
          <w:color w:val="0F1A25"/>
          <w:sz w:val="28"/>
          <w:szCs w:val="23"/>
        </w:rPr>
        <w:t>»,-</w:t>
      </w:r>
      <w:proofErr w:type="gramEnd"/>
      <w:r w:rsidRPr="000759EC">
        <w:rPr>
          <w:rFonts w:ascii="Segoe UI" w:hAnsi="Segoe UI" w:cs="Segoe UI"/>
          <w:color w:val="0F1A25"/>
          <w:sz w:val="28"/>
          <w:szCs w:val="23"/>
        </w:rPr>
        <w:t xml:space="preserve"> говорю,-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«От счастья любви таешь?»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Она говорит: «Да что говорить!»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Ты сам, говорит, знаешь.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А я говорю: «Тебя не держу,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Мне нет до тебя дела».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Она говорит: «Да ты, погляжу,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В речах своих стал смелым».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А я говорю: «Прощай</w:t>
      </w:r>
      <w:proofErr w:type="gramStart"/>
      <w:r w:rsidRPr="000759EC">
        <w:rPr>
          <w:rFonts w:ascii="Segoe UI" w:hAnsi="Segoe UI" w:cs="Segoe UI"/>
          <w:color w:val="0F1A25"/>
          <w:sz w:val="28"/>
          <w:szCs w:val="23"/>
        </w:rPr>
        <w:t>»,-</w:t>
      </w:r>
      <w:proofErr w:type="gramEnd"/>
      <w:r w:rsidRPr="000759EC">
        <w:rPr>
          <w:rFonts w:ascii="Segoe UI" w:hAnsi="Segoe UI" w:cs="Segoe UI"/>
          <w:color w:val="0F1A25"/>
          <w:sz w:val="28"/>
          <w:szCs w:val="23"/>
        </w:rPr>
        <w:t xml:space="preserve"> говорю,-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«Такое мое слово».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Она говорит: «Постой</w:t>
      </w:r>
      <w:proofErr w:type="gramStart"/>
      <w:r w:rsidRPr="000759EC">
        <w:rPr>
          <w:rFonts w:ascii="Segoe UI" w:hAnsi="Segoe UI" w:cs="Segoe UI"/>
          <w:color w:val="0F1A25"/>
          <w:sz w:val="28"/>
          <w:szCs w:val="23"/>
        </w:rPr>
        <w:t>»,-</w:t>
      </w:r>
      <w:proofErr w:type="gramEnd"/>
      <w:r w:rsidRPr="000759EC">
        <w:rPr>
          <w:rFonts w:ascii="Segoe UI" w:hAnsi="Segoe UI" w:cs="Segoe UI"/>
          <w:color w:val="0F1A25"/>
          <w:sz w:val="28"/>
          <w:szCs w:val="23"/>
        </w:rPr>
        <w:t xml:space="preserve"> говорит,-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«Давай говорить снова».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Тогда говорю: весна говорю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Она опять говорит: похоже</w:t>
      </w:r>
    </w:p>
    <w:p w:rsidR="000759EC" w:rsidRPr="000759EC" w:rsidRDefault="000759EC" w:rsidP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А я говорю: краса, говорю</w:t>
      </w:r>
    </w:p>
    <w:p w:rsidR="00BB1127" w:rsidRPr="000759EC" w:rsidRDefault="000759E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0759EC">
        <w:rPr>
          <w:rFonts w:ascii="Segoe UI" w:hAnsi="Segoe UI" w:cs="Segoe UI"/>
          <w:color w:val="0F1A25"/>
          <w:sz w:val="28"/>
          <w:szCs w:val="23"/>
        </w:rPr>
        <w:t>Она говорит: ну и что же?</w:t>
      </w:r>
      <w:bookmarkStart w:id="0" w:name="_GoBack"/>
      <w:bookmarkEnd w:id="0"/>
      <w:r w:rsidR="00161D2B" w:rsidRPr="000759EC">
        <w:rPr>
          <w:noProof/>
          <w:sz w:val="1500"/>
          <w:szCs w:val="32"/>
        </w:rPr>
        <w:drawing>
          <wp:anchor distT="0" distB="0" distL="114300" distR="114300" simplePos="0" relativeHeight="251658240" behindDoc="0" locked="0" layoutInCell="1" hidden="0" allowOverlap="1" wp14:anchorId="67DA2A40" wp14:editId="3793C1A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759E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689" w:rsidRDefault="00772689">
      <w:r>
        <w:separator/>
      </w:r>
    </w:p>
  </w:endnote>
  <w:endnote w:type="continuationSeparator" w:id="0">
    <w:p w:rsidR="00772689" w:rsidRDefault="00772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689" w:rsidRDefault="00772689">
      <w:r>
        <w:separator/>
      </w:r>
    </w:p>
  </w:footnote>
  <w:footnote w:type="continuationSeparator" w:id="0">
    <w:p w:rsidR="00772689" w:rsidRDefault="00772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2689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2026-06-17T14:36:00Z</dcterms:created>
  <dcterms:modified xsi:type="dcterms:W3CDTF">2026-06-17T14:36:00Z</dcterms:modified>
</cp:coreProperties>
</file>