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FA6F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Беседа «День снятия блокады Ленинграда» для детей старшей группы</w:t>
      </w:r>
    </w:p>
    <w:p w14:paraId="03656BD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4E7A2B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Автор: </w:t>
      </w:r>
      <w:r>
        <w:rPr>
          <w:rFonts w:ascii="Segoe UI" w:hAnsi="Segoe UI" w:cs="Segoe UI"/>
          <w:color w:val="0F1A25"/>
          <w:sz w:val="23"/>
          <w:szCs w:val="23"/>
        </w:rPr>
        <w:t>Евлаш Людмила Васильевна</w:t>
      </w:r>
    </w:p>
    <w:p w14:paraId="255B72B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04BF36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Цель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3CC6717E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расширить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представление детей</w:t>
      </w:r>
      <w:r>
        <w:rPr>
          <w:rFonts w:ascii="Segoe UI" w:hAnsi="Segoe UI" w:cs="Segoe UI"/>
          <w:color w:val="0F1A25"/>
          <w:sz w:val="23"/>
          <w:szCs w:val="23"/>
        </w:rPr>
        <w:t> о героическом подвиге жителей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блокадного Ленинграда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23FCC0E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280EE0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Задачи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17385E6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Познакомить детей с жизнью людей в это время.</w:t>
      </w:r>
    </w:p>
    <w:p w14:paraId="688A89C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Развивать способность чувствовать, сопереживать, умение слушать окружающих, воспитывать чувство патриотизма.</w:t>
      </w:r>
    </w:p>
    <w:p w14:paraId="25D49ADE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Рассказать детям о жизни взрослых и детей в тяжелые военные годы.</w:t>
      </w:r>
    </w:p>
    <w:p w14:paraId="68460EF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Воспитывать уважительные отношения к исторической памяти к жителям Ленинграда, к ветеранам войны.</w:t>
      </w:r>
    </w:p>
    <w:p w14:paraId="62B9DFA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Обогащать знания детей о героическом прошлом города;</w:t>
      </w:r>
    </w:p>
    <w:p w14:paraId="0FC6823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Расширять и закреплять понятия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«блокада»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«прорыв блокады»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«кольцо блокады»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4D7DF1F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Развивать интонационную выразительность речи при чтении стихов.</w:t>
      </w:r>
    </w:p>
    <w:p w14:paraId="73B93C5E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– Формировать у детей интерес к историческому прошлому нашей страны;</w:t>
      </w:r>
    </w:p>
    <w:p w14:paraId="244DCA9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– Обогащать знания детей о героическом прошлом народа;</w:t>
      </w:r>
    </w:p>
    <w:p w14:paraId="5762318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–Способствовать формированию чувства гордости за защитников Отечества;</w:t>
      </w:r>
    </w:p>
    <w:p w14:paraId="6D1257F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– Формировать чувство сопереживания людям старшего поколения, пережившего тяготы войны.</w:t>
      </w:r>
    </w:p>
    <w:p w14:paraId="73C47AD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AA40A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Предварительная работа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45804FA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1. Рассматривание иллюстраций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блокадного Ленинграда</w:t>
      </w:r>
      <w:r>
        <w:rPr>
          <w:rFonts w:ascii="Segoe UI" w:hAnsi="Segoe UI" w:cs="Segoe UI"/>
          <w:color w:val="0F1A25"/>
          <w:sz w:val="23"/>
          <w:szCs w:val="23"/>
        </w:rPr>
        <w:t>;</w:t>
      </w:r>
    </w:p>
    <w:p w14:paraId="667D21A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2. Заучивание стихов о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Блокаде</w:t>
      </w:r>
      <w:r>
        <w:rPr>
          <w:rFonts w:ascii="Segoe UI" w:hAnsi="Segoe UI" w:cs="Segoe UI"/>
          <w:color w:val="0F1A25"/>
          <w:sz w:val="23"/>
          <w:szCs w:val="23"/>
        </w:rPr>
        <w:t>;</w:t>
      </w:r>
    </w:p>
    <w:p w14:paraId="69809E9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3. 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Беседы с детьми</w:t>
      </w:r>
      <w:r>
        <w:rPr>
          <w:rFonts w:ascii="Segoe UI" w:hAnsi="Segoe UI" w:cs="Segoe UI"/>
          <w:color w:val="0F1A25"/>
          <w:sz w:val="23"/>
          <w:szCs w:val="23"/>
        </w:rPr>
        <w:t>;</w:t>
      </w:r>
    </w:p>
    <w:p w14:paraId="0650028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4. Слушание военных песен.</w:t>
      </w:r>
    </w:p>
    <w:p w14:paraId="467DFDC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5. Чтение художественной литературы по теме.</w:t>
      </w:r>
    </w:p>
    <w:p w14:paraId="6A7DF4D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D25C5D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Оборудование и материалы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2D24F4F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Презентация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</w:t>
      </w:r>
      <w:r>
        <w:rPr>
          <w:rStyle w:val="a4"/>
          <w:rFonts w:ascii="Segoe UI" w:hAnsi="Segoe UI" w:cs="Segoe UI"/>
          <w:i/>
          <w:iCs/>
          <w:color w:val="0F1A25"/>
          <w:sz w:val="23"/>
          <w:szCs w:val="23"/>
        </w:rPr>
        <w:t>Блокада Ленинграда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»</w:t>
      </w:r>
      <w:r>
        <w:rPr>
          <w:rFonts w:ascii="Segoe UI" w:hAnsi="Segoe UI" w:cs="Segoe UI"/>
          <w:color w:val="0F1A25"/>
          <w:sz w:val="23"/>
          <w:szCs w:val="23"/>
        </w:rPr>
        <w:t>, стенд с наглядным материалом о </w:t>
      </w:r>
      <w:r>
        <w:rPr>
          <w:rStyle w:val="a4"/>
          <w:rFonts w:ascii="Segoe UI" w:hAnsi="Segoe UI" w:cs="Segoe UI"/>
          <w:color w:val="0F1A25"/>
          <w:sz w:val="23"/>
          <w:szCs w:val="23"/>
        </w:rPr>
        <w:t>Блокаде</w:t>
      </w:r>
      <w:r>
        <w:rPr>
          <w:rFonts w:ascii="Segoe UI" w:hAnsi="Segoe UI" w:cs="Segoe UI"/>
          <w:color w:val="0F1A25"/>
          <w:sz w:val="23"/>
          <w:szCs w:val="23"/>
        </w:rPr>
        <w:t>, цветы, свеча, 125гр. Хлеба, запись звуков метронома, сирены воздушной тревоги.</w:t>
      </w:r>
    </w:p>
    <w:p w14:paraId="7DD5C85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73CF6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EE890F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Скачать конспект</w:t>
      </w:r>
    </w:p>
    <w:p w14:paraId="2B0D1DF5" w14:textId="77777777" w:rsidR="00DC463E" w:rsidRDefault="00DC463E" w:rsidP="00DC463E">
      <w:pPr>
        <w:rPr>
          <w:rFonts w:ascii="Times New Roman" w:hAnsi="Times New Roman" w:cs="Times New Roman"/>
        </w:rPr>
      </w:pPr>
      <w:r>
        <w:pict w14:anchorId="71061565">
          <v:rect id="_x0000_i1025" style="width:0;height:0" o:hrstd="t" o:hr="t" fillcolor="#a0a0a0" stroked="f"/>
        </w:pict>
      </w:r>
    </w:p>
    <w:p w14:paraId="31430085" w14:textId="77777777" w:rsidR="00DC463E" w:rsidRDefault="00DC463E" w:rsidP="00DC463E">
      <w:pPr>
        <w:pStyle w:val="3"/>
        <w:shd w:val="clear" w:color="auto" w:fill="FFFFFF"/>
        <w:spacing w:before="120" w:beforeAutospacing="0" w:after="120" w:afterAutospacing="0"/>
        <w:rPr>
          <w:rFonts w:ascii="Segoe UI" w:hAnsi="Segoe UI" w:cs="Segoe UI"/>
          <w:color w:val="0F1A25"/>
        </w:rPr>
      </w:pPr>
      <w:r>
        <w:rPr>
          <w:rFonts w:ascii="Segoe UI" w:hAnsi="Segoe UI" w:cs="Segoe UI"/>
          <w:color w:val="0F1A25"/>
        </w:rPr>
        <w:t>Ход беседы:</w:t>
      </w:r>
    </w:p>
    <w:p w14:paraId="7277B0D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Ведущая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74C8806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F3985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Много лет тому назад, когда нас ещё не было на свете на нашу Родину напала фашистская Германия. Началась Великая Отечественная Война.</w:t>
      </w:r>
    </w:p>
    <w:p w14:paraId="7E28D54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8A755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Это была жестокая война. Она принесла много горя и беды в каждый дом.</w:t>
      </w:r>
    </w:p>
    <w:p w14:paraId="7DC5145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CAB8B8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«Великая Отечественная»</w:t>
      </w:r>
      <w:r>
        <w:rPr>
          <w:rFonts w:ascii="Segoe UI" w:hAnsi="Segoe UI" w:cs="Segoe UI"/>
          <w:color w:val="0F1A25"/>
          <w:sz w:val="23"/>
          <w:szCs w:val="23"/>
        </w:rPr>
        <w:t xml:space="preserve"> - так называем мы ту войну, в которой наш народ победил фашизм. Это была война за право жить, за право дышать, за право называться человеком. Поэтому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против фашизма поднялись все - не только солдаты, партизаны, но и старики, женщины, дети. На фронте и в тылу всем миром приближали Великую Победу.</w:t>
      </w:r>
    </w:p>
    <w:p w14:paraId="2C13AB9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9AB27B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27 января – День снятия блокады Ленинграда. Это очень памятная дата для города- героя Санкт-Петербурга. Раньше его называли Ленинградом, а жителей – ленинградцами.</w:t>
      </w:r>
    </w:p>
    <w:p w14:paraId="061E3E4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1477A7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Сегодня мы вспомним о том, какие тяжелые испытания пришлось пережить этому любимому и красивому городу, во время той страшной и беспощадной войны.</w:t>
      </w:r>
    </w:p>
    <w:p w14:paraId="3E30FC5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84CA34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Когда фашисты напали на нашу Родину, они хотели не просто захватить Ленинград, они хотели уничтожить его, стереть с лица земли. Больше двух месяцев, 900 дней и ночей шли кровавые бои под Ленинградом, но наши солдаты не позволили фашистам войти в город. Тогда гитлеровцы со всех сторон окружили Ленинград, перекрыли все входы и выходы из города, сомкнув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«кольцо»</w:t>
      </w:r>
      <w:r>
        <w:rPr>
          <w:rFonts w:ascii="Segoe UI" w:hAnsi="Segoe UI" w:cs="Segoe UI"/>
          <w:color w:val="0F1A25"/>
          <w:sz w:val="23"/>
          <w:szCs w:val="23"/>
        </w:rPr>
        <w:t> вокруг города. Это окружение ещё называют блокадой.</w:t>
      </w:r>
    </w:p>
    <w:p w14:paraId="2F203A8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2710F6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Днем и ночью фашисты бомбили и обстреливали город, полыхали пожары, гибли люди. В город перестало поступать продовольствие, отключили свет, отопление, воду…Наступила холодная зима…Наступили страшные блокадные дни… Дома не отапливались, не было угля, люди в комнатах ставили буржуйки – маленькие печки, а в них жгли мебель, книги, чтобы как-то согреться. В домах не работал водопровод, за водой ходили на реку Нева.</w:t>
      </w:r>
    </w:p>
    <w:p w14:paraId="4668A02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D5122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Окна в домах заклеивали узкими полосами бумаги или газетами – чтобы осколки при бомбёжке не могли поранить. Вешали темные шторы, чтобы ночью не было видно даже маленького огонька свечки. Так как фашистские летчики летали и бомбили по ночам.</w:t>
      </w:r>
    </w:p>
    <w:p w14:paraId="272610B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A5B752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Ленинграде начался страшный, мучительный голод. В самый тяжелый период блокады жители Ленинграда получали только один маленький кусочек хлеба на целый день 125 грамм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(показать)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21AA0FA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426E28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булочные, где выдавали хлеб по карточкам, были огромные очереди, потому что и по одному кусочку хлеба иногда на всех не хватало.</w:t>
      </w:r>
    </w:p>
    <w:p w14:paraId="32CCB6E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29254D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Фашистские самолеты днем и ночью сбрасывали на Ленинград бомбы, а вражеские орудия стреляли по домам, больницам, заводам, на которых ленинградцы делали танки и оружие для защитников города.</w:t>
      </w:r>
    </w:p>
    <w:p w14:paraId="72CCFB5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CD4216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 приближении немецких бомбардировщиков ленинградцев оповещал звук воздушной сирены. Послушайте, как она пронзительно выла.</w:t>
      </w:r>
    </w:p>
    <w:p w14:paraId="31119D8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D4C6E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Дети слушают звук сирены.</w:t>
      </w:r>
    </w:p>
    <w:p w14:paraId="7CDEEEE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80A24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Услышав вой сирены, жители города, если у них были силы, спускались под землю, в бомбоубежища. После отбоя воздушной тревоги люди вновь возвращались в сои дома. По радио всё время жители города слышали звук метронома.</w:t>
      </w:r>
    </w:p>
    <w:p w14:paraId="54DDA59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626E6C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Дети слушают звук метронома.</w:t>
      </w:r>
    </w:p>
    <w:p w14:paraId="2D7128D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9391FF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В блокадные дни звук метронома не затихал ни на минуту. Он напоминал звук биения сердца и как будто говорил людям о том, что жизнь в городе продолжается.</w:t>
      </w:r>
    </w:p>
    <w:p w14:paraId="4F8D233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48D144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От страшного голода, холода и болезней в блокадном Ленинграде стали умирать люди. Послушайте, как о страшной, тяжелой жизни в блокадном Ленинграде рассказал поэт Вольф Суслов,</w:t>
      </w:r>
    </w:p>
    <w:p w14:paraId="634FC81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6BB6A7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сам переживший блокаду (поэма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«Память»</w:t>
      </w:r>
      <w:r>
        <w:rPr>
          <w:rFonts w:ascii="Segoe UI" w:hAnsi="Segoe UI" w:cs="Segoe UI"/>
          <w:color w:val="0F1A25"/>
          <w:sz w:val="23"/>
          <w:szCs w:val="23"/>
        </w:rPr>
        <w:t>).</w:t>
      </w:r>
    </w:p>
    <w:p w14:paraId="5EF0A18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71EF1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Стихотворение читает педагог.</w:t>
      </w:r>
    </w:p>
    <w:p w14:paraId="3DEE3BE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77C814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Нет хлеба. Нет Света. Воды и тепла.</w:t>
      </w:r>
    </w:p>
    <w:p w14:paraId="7E79614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Висит над Невою морозная мгла.</w:t>
      </w:r>
    </w:p>
    <w:p w14:paraId="1194E53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если не лает, не воет война –</w:t>
      </w:r>
    </w:p>
    <w:p w14:paraId="182B1AE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Глухая, немая стоит тишина.</w:t>
      </w:r>
    </w:p>
    <w:p w14:paraId="48B4875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той, на опасной в обстрел стороне,</w:t>
      </w:r>
    </w:p>
    <w:p w14:paraId="50B8992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 булочной очередь жмется к стене.</w:t>
      </w:r>
    </w:p>
    <w:p w14:paraId="54D9304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Листовка со строчкою</w:t>
      </w:r>
      <w:r>
        <w:rPr>
          <w:rFonts w:ascii="Segoe UI" w:hAnsi="Segoe UI" w:cs="Segoe UI"/>
          <w:color w:val="0F1A25"/>
          <w:sz w:val="23"/>
          <w:szCs w:val="23"/>
        </w:rPr>
        <w:t>: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«Враг у ворот!»</w:t>
      </w:r>
    </w:p>
    <w:p w14:paraId="2B1D36C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Нацеленный в небо застыл пулемет.</w:t>
      </w:r>
    </w:p>
    <w:p w14:paraId="1ACC6D1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Осколком пробит на часах циферблат,</w:t>
      </w:r>
    </w:p>
    <w:p w14:paraId="2F8175D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время не движется – стрелки стоят,</w:t>
      </w:r>
    </w:p>
    <w:p w14:paraId="1493010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очередь тоже стоит и стоит</w:t>
      </w:r>
    </w:p>
    <w:p w14:paraId="669AC19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Угрюмо, как наш ленинградский гранит…</w:t>
      </w:r>
    </w:p>
    <w:p w14:paraId="5A02384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35643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Вместе с взрослыми в блокадном Ленинграде жили и боролись дети.</w:t>
      </w:r>
    </w:p>
    <w:p w14:paraId="75517D5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241A49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Им в голодном и холодном городе было труднее всех. В первый год блокадной зимы работали школы. Даже в жутких условиях дети учились, и это был подвиг. Ведь путь в школу был опасен и тяжел. На улицах часто рвались снаряды. В помещениях стоял такой мороз, что замерзали чернила. Ученики сидели в пальто, шапках, рукавицах. Руки коченели, а мел выскальзывал из пальцев. Ученики шатались от голода и все-таки шли в школу.</w:t>
      </w:r>
    </w:p>
    <w:p w14:paraId="3B54A4D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945112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Ленинградские школьники не только учились, они помогали взрослым тушить зажигательные бомбы, делали оружие на заводах и помогали больным и старым людям приносить воду из Невы.</w:t>
      </w:r>
    </w:p>
    <w:p w14:paraId="29B06D8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0666B6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На Васильевском острове жила большая семья Савичевых</w:t>
      </w:r>
      <w:r>
        <w:rPr>
          <w:rFonts w:ascii="Segoe UI" w:hAnsi="Segoe UI" w:cs="Segoe UI"/>
          <w:color w:val="0F1A25"/>
          <w:sz w:val="23"/>
          <w:szCs w:val="23"/>
        </w:rPr>
        <w:t>: пятеро детей, их мама, бабушка и два дяди – братья их рано умершего отца. Самой младшей была 11-летняя Таня – весёлая, жизнерадостная девочка, общая любимица. Когда пришла война, Савичевы решили никуда не уезжать из родного города. Они даже не могли себе представить, какие тяжёлые испытания ждут их впереди. О страшной судьбе семьи Савичевых мы узнали из дневника Тани. Посмотрите и послушайте страшные записи, потрясшие миллионы сердец.</w:t>
      </w:r>
    </w:p>
    <w:p w14:paraId="2433DB7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478085F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берегу Невы, в музейном зданье,</w:t>
      </w:r>
    </w:p>
    <w:p w14:paraId="3BE62D0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Храниться очень скромный дневничок.</w:t>
      </w:r>
    </w:p>
    <w:p w14:paraId="085A63F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Его писала Савичева Таня.</w:t>
      </w:r>
    </w:p>
    <w:p w14:paraId="0EB9252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 каждого пришедшего влечет…</w:t>
      </w:r>
    </w:p>
    <w:p w14:paraId="6FD3857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0B3EB7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Вся ее семья, шесть человек, погибла от голода.</w:t>
      </w:r>
      <w:r>
        <w:rPr>
          <w:rFonts w:ascii="Segoe UI" w:hAnsi="Segoe UI" w:cs="Segoe UI"/>
          <w:color w:val="0F1A25"/>
          <w:sz w:val="23"/>
          <w:szCs w:val="23"/>
          <w:u w:val="single"/>
        </w:rPr>
        <w:t>Таня писала</w:t>
      </w:r>
      <w:r>
        <w:rPr>
          <w:rFonts w:ascii="Segoe UI" w:hAnsi="Segoe UI" w:cs="Segoe UI"/>
          <w:color w:val="0F1A25"/>
          <w:sz w:val="23"/>
          <w:szCs w:val="23"/>
        </w:rPr>
        <w:t>: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«Женя умерла 28 декабря»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«Бабушка умерла 25 января»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«Дядя Алеша 10 мая»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«Мама 13 мая»</w:t>
      </w:r>
      <w:r>
        <w:rPr>
          <w:rFonts w:ascii="Segoe UI" w:hAnsi="Segoe UI" w:cs="Segoe UI"/>
          <w:color w:val="0F1A25"/>
          <w:sz w:val="23"/>
          <w:szCs w:val="23"/>
        </w:rPr>
        <w:t>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«Умерли все. Осталась одна Таня»</w:t>
      </w:r>
      <w:r>
        <w:rPr>
          <w:rFonts w:ascii="Segoe UI" w:hAnsi="Segoe UI" w:cs="Segoe UI"/>
          <w:color w:val="0F1A25"/>
          <w:sz w:val="23"/>
          <w:szCs w:val="23"/>
        </w:rPr>
        <w:t>. Таню спасли от голодной смерти. Ее вывезли из Ленинграда. Недолго прожила Таня. Голод, стужа, потеря близких, подорвали ее здоровье. Таня умерла.</w:t>
      </w:r>
    </w:p>
    <w:p w14:paraId="315D07C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900251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Наша страна всегда помнила о блокадном Ленинграде и помогала ему, как могла. По единственной дороге по Ладожскому озеру в город везли хлеб, а обратно из города вывозили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(эвакуировали)</w:t>
      </w:r>
      <w:r>
        <w:rPr>
          <w:rFonts w:ascii="Segoe UI" w:hAnsi="Segoe UI" w:cs="Segoe UI"/>
          <w:color w:val="0F1A25"/>
          <w:sz w:val="23"/>
          <w:szCs w:val="23"/>
        </w:rPr>
        <w:t> детей, стариков, раненых. Уже через 3 дня после начала блокады по Ладоге пошел первый транспорт.</w:t>
      </w:r>
    </w:p>
    <w:p w14:paraId="759B243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C840E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Эту дорогу через Ладогу стали называть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«дорогой жизни»</w:t>
      </w:r>
      <w:r>
        <w:rPr>
          <w:rFonts w:ascii="Segoe UI" w:hAnsi="Segoe UI" w:cs="Segoe UI"/>
          <w:color w:val="0F1A25"/>
          <w:sz w:val="23"/>
          <w:szCs w:val="23"/>
        </w:rPr>
        <w:t>, потому что она спасла тысячи ленинградцев. О дороге жизни написано много стихов и песен.</w:t>
      </w:r>
    </w:p>
    <w:p w14:paraId="2C6F5E6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7853F8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Ребёнок читает стихотворение</w:t>
      </w:r>
    </w:p>
    <w:p w14:paraId="5DE2FB0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Наш город назывался Ленинградом,</w:t>
      </w:r>
    </w:p>
    <w:p w14:paraId="67C5255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шла тогда суровая война.</w:t>
      </w:r>
    </w:p>
    <w:p w14:paraId="113666B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Под вой сирены и разрыв снарядов</w:t>
      </w:r>
    </w:p>
    <w:p w14:paraId="6F0FCB8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«Дорогой жизни»</w:t>
      </w:r>
      <w:r>
        <w:rPr>
          <w:rFonts w:ascii="Segoe UI" w:hAnsi="Segoe UI" w:cs="Segoe UI"/>
          <w:color w:val="0F1A25"/>
          <w:sz w:val="23"/>
          <w:szCs w:val="23"/>
        </w:rPr>
        <w:t> Ладога была.</w:t>
      </w:r>
    </w:p>
    <w:p w14:paraId="4BFFF1B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Она спасеньем ленинградцам стала,</w:t>
      </w:r>
    </w:p>
    <w:p w14:paraId="34E8636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помогла в войне нам победить,</w:t>
      </w:r>
    </w:p>
    <w:p w14:paraId="523943A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снова время мирное настало,</w:t>
      </w:r>
    </w:p>
    <w:p w14:paraId="79E6099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нам с тобой под чистым небом жить.</w:t>
      </w:r>
    </w:p>
    <w:p w14:paraId="090B5D4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405F18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вот пришел день освобождения. Так же как сегодня, 27 января, только 75 года назад, наши солдаты прогнали фашистов с Ленинградской земли.</w:t>
      </w:r>
    </w:p>
    <w:p w14:paraId="430F197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4FB84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этот день в честь разгрома фашистских войск под Ленинградом над Невой прозвучал праздничный салют. Все люди вышли из своих домов и со слезами на глазах смотрели в небо.</w:t>
      </w:r>
    </w:p>
    <w:p w14:paraId="4E5D466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B6373C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 тех пор прошло много лет. Но подвиг, совершенный ленинградцами в годы блокады, навсегда останется в нашей памяти, в названиях улиц и площадей, в величественных памятниках.</w:t>
      </w:r>
    </w:p>
    <w:p w14:paraId="615D6B4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E8DEC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Самые известные из них – памятник героическим защитникам Ленинграда, Разорванное кольцо – памятник прорыву блокады Ленинграда,</w:t>
      </w:r>
    </w:p>
    <w:p w14:paraId="1BB65DC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E38F9C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памятник Матери – Родине на Пискаревском кладбище, где захоронено очень много ленинградцев,</w:t>
      </w:r>
    </w:p>
    <w:p w14:paraId="2AD2461E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FD8C10B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Цветок жизни – памятник детям, погибшим во время блокады.</w:t>
      </w:r>
    </w:p>
    <w:p w14:paraId="19729C2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DDB094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Ребёнок читает стихотворение</w:t>
      </w:r>
    </w:p>
    <w:p w14:paraId="3FCBF5E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войну солдаты город защищали,</w:t>
      </w:r>
    </w:p>
    <w:p w14:paraId="0EA4A9F5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жить в родной Отчизне мы могли,</w:t>
      </w:r>
    </w:p>
    <w:p w14:paraId="5E18E11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 нас с тобою жизнь они отдали,</w:t>
      </w:r>
    </w:p>
    <w:p w14:paraId="7B7FF4F6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 в мире больше не было войны.</w:t>
      </w:r>
    </w:p>
    <w:p w14:paraId="76E577C0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Кружился снег, а город наш бомбили,</w:t>
      </w:r>
    </w:p>
    <w:p w14:paraId="5C3000A7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Была тогда жестокая война.</w:t>
      </w:r>
    </w:p>
    <w:p w14:paraId="3895E2E8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Защитники фашистов победили,</w:t>
      </w:r>
    </w:p>
    <w:p w14:paraId="692EA8C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Чтоб мирной стала каждая зима.</w:t>
      </w:r>
    </w:p>
    <w:p w14:paraId="3E0D0972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53034A1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 мужество, за храбрость, за самоотверженный труд в годы войны городу было присвоено звание – Город-герой Ленинград.</w:t>
      </w:r>
    </w:p>
    <w:p w14:paraId="755FD2A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сегодня давайте все вместе зажжём свечу памяти, помолчим, почтим героев Ленинграда, всех, чьи жизни унесла в суровый час блокада.</w:t>
      </w:r>
    </w:p>
    <w:p w14:paraId="7820A25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019A09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Минута МОЛЧАНИЯ</w:t>
      </w:r>
    </w:p>
    <w:p w14:paraId="337F136D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D19135E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  <w:u w:val="single"/>
        </w:rPr>
        <w:t>Ведущий</w:t>
      </w:r>
      <w:r>
        <w:rPr>
          <w:rFonts w:ascii="Segoe UI" w:hAnsi="Segoe UI" w:cs="Segoe UI"/>
          <w:color w:val="0F1A25"/>
          <w:sz w:val="23"/>
          <w:szCs w:val="23"/>
        </w:rPr>
        <w:t>:</w:t>
      </w:r>
    </w:p>
    <w:p w14:paraId="3608BDA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Спасибо тем, кто город отстоял,</w:t>
      </w:r>
    </w:p>
    <w:p w14:paraId="0860E54C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Кто выжил в страшную блокаду,</w:t>
      </w:r>
    </w:p>
    <w:p w14:paraId="0849537A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Кто восстанавливал, из пепла возрождал.</w:t>
      </w:r>
    </w:p>
    <w:p w14:paraId="00143203" w14:textId="77777777" w:rsidR="00DC463E" w:rsidRDefault="00DC463E" w:rsidP="00DC463E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Спасибо вам, герои Ленинграда!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BD397" w14:textId="77777777" w:rsidR="005B1FC1" w:rsidRDefault="005B1FC1" w:rsidP="00726217">
      <w:r>
        <w:separator/>
      </w:r>
    </w:p>
  </w:endnote>
  <w:endnote w:type="continuationSeparator" w:id="0">
    <w:p w14:paraId="3EF7DFFE" w14:textId="77777777" w:rsidR="005B1FC1" w:rsidRDefault="005B1F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1E18A2" w14:textId="77777777" w:rsidR="005B1FC1" w:rsidRDefault="005B1FC1" w:rsidP="00726217">
      <w:r>
        <w:separator/>
      </w:r>
    </w:p>
  </w:footnote>
  <w:footnote w:type="continuationSeparator" w:id="0">
    <w:p w14:paraId="11FEED00" w14:textId="77777777" w:rsidR="005B1FC1" w:rsidRDefault="005B1F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F765E-D0D1-49AE-8F60-142570359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2026-01-12T11:11:00Z</dcterms:created>
  <dcterms:modified xsi:type="dcterms:W3CDTF">2026-01-13T18:37:00Z</dcterms:modified>
</cp:coreProperties>
</file>