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08D56A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42558E">
        <w:rPr>
          <w:rStyle w:val="a4"/>
          <w:rFonts w:ascii="Segoe UI" w:hAnsi="Segoe UI" w:cs="Segoe UI"/>
          <w:color w:val="0F1A25"/>
          <w:sz w:val="32"/>
          <w:szCs w:val="32"/>
        </w:rPr>
        <w:t>Фудзияма</w:t>
      </w:r>
    </w:p>
    <w:p w14:paraId="19EFF93D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6394658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42558E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42558E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7E4C65BF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3E8510A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1279C1D4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Зелена весна. Тишина. Даль ясна</w:t>
      </w:r>
    </w:p>
    <w:p w14:paraId="640DA9A5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И красно солнышко встает над горой-/2раза/</w:t>
      </w:r>
    </w:p>
    <w:p w14:paraId="7B3211A7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Вдалеке рожок поет.</w:t>
      </w:r>
    </w:p>
    <w:p w14:paraId="4ADC3764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Красно солнышко встает.</w:t>
      </w:r>
    </w:p>
    <w:p w14:paraId="7D45DDC0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Зелена весна. Тишина. Даль ясна</w:t>
      </w:r>
    </w:p>
    <w:p w14:paraId="7C591A90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И красно солнышко встает над горой.</w:t>
      </w:r>
    </w:p>
    <w:p w14:paraId="015D046C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87F4B52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Утро настает. И поет. Все поет.</w:t>
      </w:r>
    </w:p>
    <w:p w14:paraId="76796972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И красно солнышко встает над горой. -/2раза/</w:t>
      </w:r>
    </w:p>
    <w:p w14:paraId="2ACF2BDB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 xml:space="preserve">Шелестит листва </w:t>
      </w:r>
      <w:proofErr w:type="spellStart"/>
      <w:r w:rsidRPr="0042558E">
        <w:rPr>
          <w:rFonts w:ascii="Segoe UI" w:hAnsi="Segoe UI" w:cs="Segoe UI"/>
          <w:color w:val="0F1A25"/>
          <w:sz w:val="32"/>
          <w:szCs w:val="32"/>
        </w:rPr>
        <w:t>листва</w:t>
      </w:r>
      <w:proofErr w:type="spellEnd"/>
      <w:r w:rsidRPr="0042558E">
        <w:rPr>
          <w:rFonts w:ascii="Segoe UI" w:hAnsi="Segoe UI" w:cs="Segoe UI"/>
          <w:color w:val="0F1A25"/>
          <w:sz w:val="32"/>
          <w:szCs w:val="32"/>
        </w:rPr>
        <w:t>.</w:t>
      </w:r>
    </w:p>
    <w:p w14:paraId="68D24AB2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 xml:space="preserve">В серебре трава </w:t>
      </w:r>
      <w:proofErr w:type="spellStart"/>
      <w:r w:rsidRPr="0042558E">
        <w:rPr>
          <w:rFonts w:ascii="Segoe UI" w:hAnsi="Segoe UI" w:cs="Segoe UI"/>
          <w:color w:val="0F1A25"/>
          <w:sz w:val="32"/>
          <w:szCs w:val="32"/>
        </w:rPr>
        <w:t>трава</w:t>
      </w:r>
      <w:proofErr w:type="spellEnd"/>
      <w:r w:rsidRPr="0042558E">
        <w:rPr>
          <w:rFonts w:ascii="Segoe UI" w:hAnsi="Segoe UI" w:cs="Segoe UI"/>
          <w:color w:val="0F1A25"/>
          <w:sz w:val="32"/>
          <w:szCs w:val="32"/>
        </w:rPr>
        <w:t>.</w:t>
      </w:r>
    </w:p>
    <w:p w14:paraId="66887C35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Утро настает. И поет. Все поет.</w:t>
      </w:r>
    </w:p>
    <w:p w14:paraId="1D11EC86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И красно солнышко встает над горой.</w:t>
      </w:r>
    </w:p>
    <w:p w14:paraId="53ABA067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A357372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Утро. Утро настает</w:t>
      </w:r>
    </w:p>
    <w:p w14:paraId="6F9AC90F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Все вокруг поет. Поет.</w:t>
      </w:r>
    </w:p>
    <w:p w14:paraId="20202CFA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Все вокруг поет. Поет.</w:t>
      </w:r>
    </w:p>
    <w:p w14:paraId="0D6A3549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Утро. Утро настает.</w:t>
      </w:r>
    </w:p>
    <w:p w14:paraId="3E8AE96B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22974AD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Эй, скорей проснись. Улыбнись. Посмотри-</w:t>
      </w:r>
    </w:p>
    <w:p w14:paraId="3B6E03A3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Вот красно солнышко встает над горой. -/2раза/</w:t>
      </w:r>
    </w:p>
    <w:p w14:paraId="068E688C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Поскорей проснись, проснись.</w:t>
      </w:r>
    </w:p>
    <w:p w14:paraId="204D7EA8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42558E">
        <w:rPr>
          <w:rFonts w:ascii="Segoe UI" w:hAnsi="Segoe UI" w:cs="Segoe UI"/>
          <w:color w:val="0F1A25"/>
          <w:sz w:val="32"/>
          <w:szCs w:val="32"/>
        </w:rPr>
        <w:t>Красну</w:t>
      </w:r>
      <w:proofErr w:type="spellEnd"/>
      <w:r w:rsidRPr="0042558E">
        <w:rPr>
          <w:rFonts w:ascii="Segoe UI" w:hAnsi="Segoe UI" w:cs="Segoe UI"/>
          <w:color w:val="0F1A25"/>
          <w:sz w:val="32"/>
          <w:szCs w:val="32"/>
        </w:rPr>
        <w:t xml:space="preserve"> солнцу улыбнись.</w:t>
      </w:r>
    </w:p>
    <w:p w14:paraId="5800A48F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Эй, скорей проснись. Улыбнись. Посмотри-</w:t>
      </w:r>
    </w:p>
    <w:p w14:paraId="2BB5DE43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Вот красно солнышко встает над горой.</w:t>
      </w:r>
    </w:p>
    <w:p w14:paraId="7B1C81C9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FABE6DF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Эй, скорей проснись. Проснись.</w:t>
      </w:r>
    </w:p>
    <w:p w14:paraId="50C4AD63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Солнцу, солнцу улыбнись.</w:t>
      </w:r>
    </w:p>
    <w:p w14:paraId="243C8788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Оглянись. Улыбнись.</w:t>
      </w:r>
    </w:p>
    <w:p w14:paraId="41283AB5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lastRenderedPageBreak/>
        <w:t>Эй, скорей проснись, проснись.</w:t>
      </w:r>
    </w:p>
    <w:p w14:paraId="3F61047A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7F5842E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Будет новый день. Новый день. Будет новый день</w:t>
      </w:r>
    </w:p>
    <w:p w14:paraId="70DC939A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И солнышко встанет над горой- /2 раза/</w:t>
      </w:r>
    </w:p>
    <w:p w14:paraId="5917724E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 xml:space="preserve">Звонче птицы: тень </w:t>
      </w:r>
      <w:proofErr w:type="spellStart"/>
      <w:r w:rsidRPr="0042558E">
        <w:rPr>
          <w:rFonts w:ascii="Segoe UI" w:hAnsi="Segoe UI" w:cs="Segoe UI"/>
          <w:color w:val="0F1A25"/>
          <w:sz w:val="32"/>
          <w:szCs w:val="32"/>
        </w:rPr>
        <w:t>тень</w:t>
      </w:r>
      <w:proofErr w:type="spellEnd"/>
      <w:r w:rsidRPr="0042558E">
        <w:rPr>
          <w:rFonts w:ascii="Segoe UI" w:hAnsi="Segoe UI" w:cs="Segoe UI"/>
          <w:color w:val="0F1A25"/>
          <w:sz w:val="32"/>
          <w:szCs w:val="32"/>
        </w:rPr>
        <w:t xml:space="preserve"> </w:t>
      </w:r>
      <w:proofErr w:type="spellStart"/>
      <w:r w:rsidRPr="0042558E">
        <w:rPr>
          <w:rFonts w:ascii="Segoe UI" w:hAnsi="Segoe UI" w:cs="Segoe UI"/>
          <w:color w:val="0F1A25"/>
          <w:sz w:val="32"/>
          <w:szCs w:val="32"/>
        </w:rPr>
        <w:t>тень</w:t>
      </w:r>
      <w:proofErr w:type="spellEnd"/>
    </w:p>
    <w:p w14:paraId="738901CF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 xml:space="preserve">Будет новый день </w:t>
      </w:r>
      <w:proofErr w:type="spellStart"/>
      <w:r w:rsidRPr="0042558E">
        <w:rPr>
          <w:rFonts w:ascii="Segoe UI" w:hAnsi="Segoe UI" w:cs="Segoe UI"/>
          <w:color w:val="0F1A25"/>
          <w:sz w:val="32"/>
          <w:szCs w:val="32"/>
        </w:rPr>
        <w:t>день</w:t>
      </w:r>
      <w:proofErr w:type="spellEnd"/>
      <w:r w:rsidRPr="0042558E">
        <w:rPr>
          <w:rFonts w:ascii="Segoe UI" w:hAnsi="Segoe UI" w:cs="Segoe UI"/>
          <w:color w:val="0F1A25"/>
          <w:sz w:val="32"/>
          <w:szCs w:val="32"/>
        </w:rPr>
        <w:t xml:space="preserve"> </w:t>
      </w:r>
      <w:proofErr w:type="spellStart"/>
      <w:r w:rsidRPr="0042558E">
        <w:rPr>
          <w:rFonts w:ascii="Segoe UI" w:hAnsi="Segoe UI" w:cs="Segoe UI"/>
          <w:color w:val="0F1A25"/>
          <w:sz w:val="32"/>
          <w:szCs w:val="32"/>
        </w:rPr>
        <w:t>день</w:t>
      </w:r>
      <w:proofErr w:type="spellEnd"/>
    </w:p>
    <w:p w14:paraId="6A175C7B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Будет новый день. Новый день. Будет новый день</w:t>
      </w:r>
    </w:p>
    <w:p w14:paraId="1D43C54F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И солнышко встанет над горой.</w:t>
      </w:r>
    </w:p>
    <w:p w14:paraId="4BF52D62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7DADF99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Будет новый день. Новый день. Будет новый день</w:t>
      </w:r>
    </w:p>
    <w:p w14:paraId="42C09FA3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И солнышко встанет над горой - /2 раза/</w:t>
      </w:r>
    </w:p>
    <w:p w14:paraId="72B90CC0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 xml:space="preserve">Звонче птицы: тень </w:t>
      </w:r>
      <w:proofErr w:type="spellStart"/>
      <w:r w:rsidRPr="0042558E">
        <w:rPr>
          <w:rFonts w:ascii="Segoe UI" w:hAnsi="Segoe UI" w:cs="Segoe UI"/>
          <w:color w:val="0F1A25"/>
          <w:sz w:val="32"/>
          <w:szCs w:val="32"/>
        </w:rPr>
        <w:t>тень</w:t>
      </w:r>
      <w:proofErr w:type="spellEnd"/>
      <w:r w:rsidRPr="0042558E">
        <w:rPr>
          <w:rFonts w:ascii="Segoe UI" w:hAnsi="Segoe UI" w:cs="Segoe UI"/>
          <w:color w:val="0F1A25"/>
          <w:sz w:val="32"/>
          <w:szCs w:val="32"/>
        </w:rPr>
        <w:t xml:space="preserve"> </w:t>
      </w:r>
      <w:proofErr w:type="spellStart"/>
      <w:r w:rsidRPr="0042558E">
        <w:rPr>
          <w:rFonts w:ascii="Segoe UI" w:hAnsi="Segoe UI" w:cs="Segoe UI"/>
          <w:color w:val="0F1A25"/>
          <w:sz w:val="32"/>
          <w:szCs w:val="32"/>
        </w:rPr>
        <w:t>тень</w:t>
      </w:r>
      <w:proofErr w:type="spellEnd"/>
    </w:p>
    <w:p w14:paraId="402B081A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 xml:space="preserve">Будет новый день </w:t>
      </w:r>
      <w:proofErr w:type="spellStart"/>
      <w:r w:rsidRPr="0042558E">
        <w:rPr>
          <w:rFonts w:ascii="Segoe UI" w:hAnsi="Segoe UI" w:cs="Segoe UI"/>
          <w:color w:val="0F1A25"/>
          <w:sz w:val="32"/>
          <w:szCs w:val="32"/>
        </w:rPr>
        <w:t>день</w:t>
      </w:r>
      <w:proofErr w:type="spellEnd"/>
      <w:r w:rsidRPr="0042558E">
        <w:rPr>
          <w:rFonts w:ascii="Segoe UI" w:hAnsi="Segoe UI" w:cs="Segoe UI"/>
          <w:color w:val="0F1A25"/>
          <w:sz w:val="32"/>
          <w:szCs w:val="32"/>
        </w:rPr>
        <w:t xml:space="preserve"> </w:t>
      </w:r>
      <w:proofErr w:type="spellStart"/>
      <w:r w:rsidRPr="0042558E">
        <w:rPr>
          <w:rFonts w:ascii="Segoe UI" w:hAnsi="Segoe UI" w:cs="Segoe UI"/>
          <w:color w:val="0F1A25"/>
          <w:sz w:val="32"/>
          <w:szCs w:val="32"/>
        </w:rPr>
        <w:t>день</w:t>
      </w:r>
      <w:proofErr w:type="spellEnd"/>
    </w:p>
    <w:p w14:paraId="4DE2AC14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Будет новый день. Новый день. Будет новый день</w:t>
      </w:r>
    </w:p>
    <w:p w14:paraId="0BF064EB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И солнышко встанет над горой.</w:t>
      </w:r>
    </w:p>
    <w:p w14:paraId="205C4332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Будет новый. Будет новый</w:t>
      </w:r>
    </w:p>
    <w:p w14:paraId="0E8A9502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Будет новый день.</w:t>
      </w:r>
    </w:p>
    <w:p w14:paraId="758317E9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Звонче птицы. Звонче птицы.</w:t>
      </w:r>
    </w:p>
    <w:p w14:paraId="41392999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Будет новый день.</w:t>
      </w:r>
    </w:p>
    <w:p w14:paraId="48FDB869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Ясный радостный и чистый</w:t>
      </w:r>
    </w:p>
    <w:p w14:paraId="48986837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Светлый, солнечный, лучистый.</w:t>
      </w:r>
    </w:p>
    <w:p w14:paraId="19E2D82E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Будет новый. Будет новый.</w:t>
      </w:r>
    </w:p>
    <w:p w14:paraId="2E8C1A27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Будет новый день.</w:t>
      </w:r>
    </w:p>
    <w:p w14:paraId="4FD421E9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825B606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Будет новый день, новый день…</w:t>
      </w:r>
    </w:p>
    <w:p w14:paraId="79C4B781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Эй, скорей проснись, улыбнись,</w:t>
      </w:r>
    </w:p>
    <w:p w14:paraId="0AC0B9F7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Утро настает. И поет…</w:t>
      </w:r>
    </w:p>
    <w:p w14:paraId="1EAAF400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Зелена весна. Тишина.</w:t>
      </w:r>
    </w:p>
    <w:p w14:paraId="1F5F717A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Зелена весна. Тишина.</w:t>
      </w:r>
    </w:p>
    <w:p w14:paraId="2B91281E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Зелена весна. Тишина. Даль ясна</w:t>
      </w:r>
    </w:p>
    <w:p w14:paraId="7ABCD5B8" w14:textId="77777777" w:rsidR="0042558E" w:rsidRPr="0042558E" w:rsidRDefault="0042558E" w:rsidP="0042558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558E">
        <w:rPr>
          <w:rFonts w:ascii="Segoe UI" w:hAnsi="Segoe UI" w:cs="Segoe UI"/>
          <w:color w:val="0F1A25"/>
          <w:sz w:val="32"/>
          <w:szCs w:val="32"/>
        </w:rPr>
        <w:t>И красно солнышко встает над горой.</w:t>
      </w:r>
    </w:p>
    <w:p w14:paraId="5C98FA8D" w14:textId="05957FB5" w:rsidR="00524123" w:rsidRPr="0042558E" w:rsidRDefault="00DC1DB4" w:rsidP="007E278B">
      <w:pPr>
        <w:shd w:val="clear" w:color="auto" w:fill="FFFFFF"/>
        <w:rPr>
          <w:sz w:val="32"/>
          <w:szCs w:val="32"/>
        </w:rPr>
      </w:pPr>
      <w:r w:rsidRPr="0042558E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42558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CE685E" w14:textId="77777777" w:rsidR="002066F2" w:rsidRDefault="002066F2" w:rsidP="00726217">
      <w:r>
        <w:separator/>
      </w:r>
    </w:p>
  </w:endnote>
  <w:endnote w:type="continuationSeparator" w:id="0">
    <w:p w14:paraId="3F1209DE" w14:textId="77777777" w:rsidR="002066F2" w:rsidRDefault="002066F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168B72" w14:textId="77777777" w:rsidR="002066F2" w:rsidRDefault="002066F2" w:rsidP="00726217">
      <w:r>
        <w:separator/>
      </w:r>
    </w:p>
  </w:footnote>
  <w:footnote w:type="continuationSeparator" w:id="0">
    <w:p w14:paraId="2313AFB5" w14:textId="77777777" w:rsidR="002066F2" w:rsidRDefault="002066F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6F2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ED712-7451-478B-BAE3-E42287E47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2025-11-26T15:43:00Z</dcterms:created>
  <dcterms:modified xsi:type="dcterms:W3CDTF">2025-11-26T15:43:00Z</dcterms:modified>
</cp:coreProperties>
</file>