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752A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Конспект занятия с использованием ИКТ, посвященный дню снятия блокады Ленинграда</w:t>
      </w:r>
      <w:r w:rsidRPr="00224B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</w:r>
    </w:p>
    <w:p w14:paraId="3DF9831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i/>
          <w:iCs/>
          <w:lang w:eastAsia="ru-RU"/>
        </w:rPr>
        <w:t>Возрастная группа старшая.</w:t>
      </w:r>
    </w:p>
    <w:p w14:paraId="2825ECD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.</w:t>
      </w:r>
    </w:p>
    <w:p w14:paraId="51FB700F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Автор:</w:t>
      </w:r>
      <w:r w:rsidRPr="00224BDA">
        <w:rPr>
          <w:rFonts w:ascii="Times New Roman" w:eastAsia="Times New Roman" w:hAnsi="Times New Roman" w:cs="Times New Roman"/>
          <w:lang w:eastAsia="ru-RU"/>
        </w:rPr>
        <w:t xml:space="preserve"> Воспитатель </w:t>
      </w:r>
      <w:proofErr w:type="spellStart"/>
      <w:r w:rsidRPr="00224BDA">
        <w:rPr>
          <w:rFonts w:ascii="Times New Roman" w:eastAsia="Times New Roman" w:hAnsi="Times New Roman" w:cs="Times New Roman"/>
          <w:lang w:eastAsia="ru-RU"/>
        </w:rPr>
        <w:t>Земцова</w:t>
      </w:r>
      <w:proofErr w:type="spellEnd"/>
      <w:r w:rsidRPr="00224BDA">
        <w:rPr>
          <w:rFonts w:ascii="Times New Roman" w:eastAsia="Times New Roman" w:hAnsi="Times New Roman" w:cs="Times New Roman"/>
          <w:lang w:eastAsia="ru-RU"/>
        </w:rPr>
        <w:t xml:space="preserve"> Анна Александровна МДОУ «Детский сад №67 «</w:t>
      </w:r>
      <w:proofErr w:type="spellStart"/>
      <w:r w:rsidRPr="00224BDA">
        <w:rPr>
          <w:rFonts w:ascii="Times New Roman" w:eastAsia="Times New Roman" w:hAnsi="Times New Roman" w:cs="Times New Roman"/>
          <w:lang w:eastAsia="ru-RU"/>
        </w:rPr>
        <w:t>Ивушка</w:t>
      </w:r>
      <w:proofErr w:type="spellEnd"/>
      <w:r w:rsidRPr="00224BDA">
        <w:rPr>
          <w:rFonts w:ascii="Times New Roman" w:eastAsia="Times New Roman" w:hAnsi="Times New Roman" w:cs="Times New Roman"/>
          <w:lang w:eastAsia="ru-RU"/>
        </w:rPr>
        <w:t>»</w:t>
      </w:r>
    </w:p>
    <w:p w14:paraId="3606D0A2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3E7EA0E2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Цель</w:t>
      </w:r>
      <w:r w:rsidRPr="00224BDA">
        <w:rPr>
          <w:rFonts w:ascii="Times New Roman" w:eastAsia="Times New Roman" w:hAnsi="Times New Roman" w:cs="Times New Roman"/>
          <w:lang w:eastAsia="ru-RU"/>
        </w:rPr>
        <w:t>: расширять знания детей об истории.</w:t>
      </w:r>
    </w:p>
    <w:p w14:paraId="1AEEC343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54C5ADEA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3EADDC46" w14:textId="77777777" w:rsidR="00224BDA" w:rsidRPr="00224BDA" w:rsidRDefault="00224BDA" w:rsidP="00224BDA">
      <w:pPr>
        <w:numPr>
          <w:ilvl w:val="0"/>
          <w:numId w:val="11"/>
        </w:num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образовательные</w:t>
      </w:r>
      <w:r w:rsidRPr="00224BDA">
        <w:rPr>
          <w:rFonts w:ascii="Times New Roman" w:eastAsia="Times New Roman" w:hAnsi="Times New Roman" w:cs="Times New Roman"/>
          <w:lang w:eastAsia="ru-RU"/>
        </w:rPr>
        <w:t>: уточнять и углублять представления об истории; поощрять интерес к событиям, происходящим в стране; углублять знания о защитниках города в дни войны; формировать у детей понятие исторической важности событий своей страны; обогащать словарь детей: блокада, маскировочные чехлы, эвакуация, Родина-мать, дорога жизни.</w:t>
      </w:r>
    </w:p>
    <w:p w14:paraId="2EE84358" w14:textId="77777777" w:rsidR="00224BDA" w:rsidRPr="00224BDA" w:rsidRDefault="00224BDA" w:rsidP="00224BDA">
      <w:pPr>
        <w:numPr>
          <w:ilvl w:val="0"/>
          <w:numId w:val="11"/>
        </w:num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развивающие</w:t>
      </w:r>
      <w:r w:rsidRPr="00224BDA">
        <w:rPr>
          <w:rFonts w:ascii="Times New Roman" w:eastAsia="Times New Roman" w:hAnsi="Times New Roman" w:cs="Times New Roman"/>
          <w:lang w:eastAsia="ru-RU"/>
        </w:rPr>
        <w:t>: продолжать совершенствовать художественно- речевые исполнительские навыки детей при чтении стихотворений; продолжать обогащать музыкальные впечатления, развивать умение эмоционально воспринимать музыку героического характера; формировать умение общаться, поощрять попытки делиться своими впечатлениями, уточняя источник знаний; совершенствовать умение передавать свои впечатления с помощью творчества, развивать чувство ритма в танце; развивать зрительное и слуховое внимание.</w:t>
      </w:r>
    </w:p>
    <w:p w14:paraId="1F6C5F9C" w14:textId="77777777" w:rsidR="00224BDA" w:rsidRPr="00224BDA" w:rsidRDefault="00224BDA" w:rsidP="00224BDA">
      <w:pPr>
        <w:numPr>
          <w:ilvl w:val="0"/>
          <w:numId w:val="11"/>
        </w:num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воспитательные: </w:t>
      </w:r>
      <w:r w:rsidRPr="00224BDA">
        <w:rPr>
          <w:rFonts w:ascii="Times New Roman" w:eastAsia="Times New Roman" w:hAnsi="Times New Roman" w:cs="Times New Roman"/>
          <w:lang w:eastAsia="ru-RU"/>
        </w:rPr>
        <w:t xml:space="preserve">воспитывать патриотические чувства, чувство </w:t>
      </w:r>
      <w:proofErr w:type="gramStart"/>
      <w:r w:rsidRPr="00224BDA">
        <w:rPr>
          <w:rFonts w:ascii="Times New Roman" w:eastAsia="Times New Roman" w:hAnsi="Times New Roman" w:cs="Times New Roman"/>
          <w:lang w:eastAsia="ru-RU"/>
        </w:rPr>
        <w:t>гордости;</w:t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  </w:t>
      </w:r>
      <w:r w:rsidRPr="00224BDA">
        <w:rPr>
          <w:rFonts w:ascii="Times New Roman" w:eastAsia="Times New Roman" w:hAnsi="Times New Roman" w:cs="Times New Roman"/>
          <w:lang w:eastAsia="ru-RU"/>
        </w:rPr>
        <w:t>воспитывать</w:t>
      </w:r>
      <w:proofErr w:type="gramEnd"/>
      <w:r w:rsidRPr="00224BDA">
        <w:rPr>
          <w:rFonts w:ascii="Times New Roman" w:eastAsia="Times New Roman" w:hAnsi="Times New Roman" w:cs="Times New Roman"/>
          <w:lang w:eastAsia="ru-RU"/>
        </w:rPr>
        <w:t xml:space="preserve"> уважительное отношение к защитникам Отечества, к ветеранам, к памяти павших бойцов</w:t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; </w:t>
      </w:r>
      <w:r w:rsidRPr="00224BDA">
        <w:rPr>
          <w:rFonts w:ascii="Times New Roman" w:eastAsia="Times New Roman" w:hAnsi="Times New Roman" w:cs="Times New Roman"/>
          <w:lang w:eastAsia="ru-RU"/>
        </w:rPr>
        <w:t>воспитывать гражданина и патриота своей страны.</w:t>
      </w:r>
    </w:p>
    <w:p w14:paraId="1B9CB8F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</w:t>
      </w:r>
      <w:r w:rsidRPr="00224BDA">
        <w:rPr>
          <w:rFonts w:ascii="Times New Roman" w:eastAsia="Times New Roman" w:hAnsi="Times New Roman" w:cs="Times New Roman"/>
          <w:lang w:eastAsia="ru-RU"/>
        </w:rPr>
        <w:t>:</w:t>
      </w:r>
    </w:p>
    <w:p w14:paraId="666FC426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- чтение художественных произведений по теме;</w:t>
      </w:r>
    </w:p>
    <w:p w14:paraId="68C4D466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- прослушивание песен и музыки военных лет;</w:t>
      </w:r>
    </w:p>
    <w:p w14:paraId="62152ACA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- чтение и разучивание стихов о блокадном городе;</w:t>
      </w:r>
    </w:p>
    <w:p w14:paraId="61176A23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- просмотр мультипликационных фильмов по теме, соответствующих возрасту;</w:t>
      </w:r>
    </w:p>
    <w:p w14:paraId="5A4FA9FD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- рассматривание картин о войне;</w:t>
      </w:r>
    </w:p>
    <w:p w14:paraId="3D39309E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- создание альбома о блокаде совместно родители - дети.</w:t>
      </w:r>
    </w:p>
    <w:p w14:paraId="560AF1D7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7CECBA24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20ADECA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pict w14:anchorId="14AED3FD">
          <v:rect id="_x0000_i1025" style="width:0;height:0" o:hralign="center" o:hrstd="t" o:hr="t" fillcolor="#a0a0a0" stroked="f"/>
        </w:pict>
      </w:r>
    </w:p>
    <w:p w14:paraId="4B5C2944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Ход занятия:</w:t>
      </w:r>
    </w:p>
    <w:p w14:paraId="29A7FFCE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2D0D3D1B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br/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сегодня 27 января у нас с вами особенный день. Мы знаем, что в этот день сняли блокаду Ленинграда.</w:t>
      </w:r>
    </w:p>
    <w:p w14:paraId="6FEE0248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18DA7D5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Ребенок:</w:t>
      </w:r>
      <w:r w:rsidRPr="00224BDA">
        <w:rPr>
          <w:rFonts w:ascii="Times New Roman" w:eastAsia="Times New Roman" w:hAnsi="Times New Roman" w:cs="Times New Roman"/>
          <w:lang w:eastAsia="ru-RU"/>
        </w:rPr>
        <w:t> </w:t>
      </w:r>
    </w:p>
    <w:p w14:paraId="11065B54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Сегодня день особенный, ребята,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День памяти – торжественный, святой.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75 лет со дня снятия блокады,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Отмечает город над Невой.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В тот день, прорвав кольцо блокады,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Весь город из последних сил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Дал бой врагам, отбросив их от Ленинграда,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И в яростных сраженьях победил.</w:t>
      </w:r>
      <w:r w:rsidRPr="00224BDA">
        <w:rPr>
          <w:rFonts w:ascii="Times New Roman" w:eastAsia="Times New Roman" w:hAnsi="Times New Roman" w:cs="Times New Roman"/>
          <w:lang w:eastAsia="ru-RU"/>
        </w:rPr>
        <w:br/>
      </w:r>
    </w:p>
    <w:p w14:paraId="3BEA6342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</w:t>
      </w:r>
    </w:p>
    <w:p w14:paraId="29EEA83B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Много испытаний было у этого прекрасного </w:t>
      </w:r>
      <w:r w:rsidRPr="00224BDA">
        <w:rPr>
          <w:rFonts w:ascii="Times New Roman" w:eastAsia="Times New Roman" w:hAnsi="Times New Roman" w:cs="Times New Roman"/>
          <w:u w:val="single"/>
          <w:lang w:eastAsia="ru-RU"/>
        </w:rPr>
        <w:t>города</w:t>
      </w:r>
      <w:r w:rsidRPr="00224BDA">
        <w:rPr>
          <w:rFonts w:ascii="Times New Roman" w:eastAsia="Times New Roman" w:hAnsi="Times New Roman" w:cs="Times New Roman"/>
          <w:lang w:eastAsia="ru-RU"/>
        </w:rPr>
        <w:t>: наводнения, пожары, но эта война самое страшное испытание В 1941 году на нашу Родину напала фашистская Германия. Война ворвалась в мирную жизнь </w:t>
      </w:r>
      <w:proofErr w:type="gramStart"/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ленинградцев</w:t>
      </w:r>
      <w:proofErr w:type="gramEnd"/>
      <w:r w:rsidRPr="00224BDA">
        <w:rPr>
          <w:rFonts w:ascii="Times New Roman" w:eastAsia="Times New Roman" w:hAnsi="Times New Roman" w:cs="Times New Roman"/>
          <w:lang w:eastAsia="ru-RU"/>
        </w:rPr>
        <w:t> и жители стали работать для фронта.</w:t>
      </w:r>
    </w:p>
    <w:p w14:paraId="43B89D53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lastRenderedPageBreak/>
        <w:t xml:space="preserve">Ребята, давайте </w:t>
      </w:r>
      <w:proofErr w:type="gramStart"/>
      <w:r w:rsidRPr="00224BDA">
        <w:rPr>
          <w:rFonts w:ascii="Times New Roman" w:eastAsia="Times New Roman" w:hAnsi="Times New Roman" w:cs="Times New Roman"/>
          <w:lang w:eastAsia="ru-RU"/>
        </w:rPr>
        <w:t>посмотрим</w:t>
      </w:r>
      <w:proofErr w:type="gramEnd"/>
      <w:r w:rsidRPr="00224BDA">
        <w:rPr>
          <w:rFonts w:ascii="Times New Roman" w:eastAsia="Times New Roman" w:hAnsi="Times New Roman" w:cs="Times New Roman"/>
          <w:lang w:eastAsia="ru-RU"/>
        </w:rPr>
        <w:t xml:space="preserve"> как выглядит Ленинград на карте.</w:t>
      </w:r>
    </w:p>
    <w:p w14:paraId="1C785458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i/>
          <w:iCs/>
          <w:lang w:eastAsia="ru-RU"/>
        </w:rPr>
        <w:t>(границы города, улицы, дома)</w:t>
      </w:r>
      <w:r w:rsidRPr="00224BDA">
        <w:rPr>
          <w:rFonts w:ascii="Times New Roman" w:eastAsia="Times New Roman" w:hAnsi="Times New Roman" w:cs="Times New Roman"/>
          <w:lang w:eastAsia="ru-RU"/>
        </w:rPr>
        <w:t> </w:t>
      </w:r>
    </w:p>
    <w:p w14:paraId="4F48699E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А давайте построим его из конструктора?</w:t>
      </w:r>
    </w:p>
    <w:p w14:paraId="2808AE56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i/>
          <w:iCs/>
          <w:lang w:eastAsia="ru-RU"/>
        </w:rPr>
        <w:t>(на столе, дети из конструктора строят город)</w:t>
      </w:r>
    </w:p>
    <w:p w14:paraId="7014EE3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Какой замечательный получился город.</w:t>
      </w:r>
    </w:p>
    <w:p w14:paraId="6E0366B4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1388068C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До войны люди жили мирно. Взрослые работали, дети ходили в школы и детские сады. По вечерам и выходным гуляли в парках, ходили в театры, музеи. Но пришла война. Днем и ночью фашисты бомбили и обстреливали город, полыхали пожары, гибли люди. Гитлер не сумел захватить город силой, тогда он решил задушить город </w:t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блокадой</w:t>
      </w:r>
      <w:r w:rsidRPr="00224BDA">
        <w:rPr>
          <w:rFonts w:ascii="Times New Roman" w:eastAsia="Times New Roman" w:hAnsi="Times New Roman" w:cs="Times New Roman"/>
          <w:lang w:eastAsia="ru-RU"/>
        </w:rPr>
        <w:t>.</w:t>
      </w:r>
    </w:p>
    <w:p w14:paraId="646FE5C6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33CED09F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А как вы думаете, что обозначает слово блокада?</w:t>
      </w:r>
      <w:r w:rsidRPr="00224BDA">
        <w:rPr>
          <w:rFonts w:ascii="Times New Roman" w:eastAsia="Times New Roman" w:hAnsi="Times New Roman" w:cs="Times New Roman"/>
          <w:lang w:eastAsia="ru-RU"/>
        </w:rPr>
        <w:br/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Ответы.</w:t>
      </w:r>
    </w:p>
    <w:p w14:paraId="202628A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72F132D3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Немцы окружили город, перекрыли все выходы и входы. Враг не давал вывозить из города детей, больных, в город не поступали продукты питания. Но жители проявляли стойкость, мужество, всеми силами защищали город.</w:t>
      </w:r>
    </w:p>
    <w:p w14:paraId="2A37CB67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398306E9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Ребята, а давайте мы встанем в плотное кольцо вокруг нашего города (звучит песня </w:t>
      </w:r>
      <w:r w:rsidRPr="00224BDA">
        <w:rPr>
          <w:rFonts w:ascii="Times New Roman" w:eastAsia="Times New Roman" w:hAnsi="Times New Roman" w:cs="Times New Roman"/>
          <w:i/>
          <w:iCs/>
          <w:lang w:eastAsia="ru-RU"/>
        </w:rPr>
        <w:t>«вставай страна»</w:t>
      </w:r>
      <w:r w:rsidRPr="00224BDA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gramStart"/>
      <w:r w:rsidRPr="00224BDA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224BDA">
        <w:rPr>
          <w:rFonts w:ascii="Times New Roman" w:eastAsia="Times New Roman" w:hAnsi="Times New Roman" w:cs="Times New Roman"/>
          <w:lang w:eastAsia="ru-RU"/>
        </w:rPr>
        <w:t xml:space="preserve"> начале войны была написана эта песня, которая звала народ на борьбу.</w:t>
      </w:r>
    </w:p>
    <w:p w14:paraId="72ACDFF9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Вот и тогда все встали на защиту города.</w:t>
      </w:r>
    </w:p>
    <w:p w14:paraId="6D1950A9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В город перестало поступать продовольствие, отключили свет, </w:t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отопление</w:t>
      </w:r>
      <w:r w:rsidRPr="00224BDA">
        <w:rPr>
          <w:rFonts w:ascii="Times New Roman" w:eastAsia="Times New Roman" w:hAnsi="Times New Roman" w:cs="Times New Roman"/>
          <w:lang w:eastAsia="ru-RU"/>
        </w:rPr>
        <w:t>, воду…</w:t>
      </w:r>
    </w:p>
    <w:p w14:paraId="7F38515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Наступила холодная зима… Наступили страшные </w:t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блокадные дни…</w:t>
      </w:r>
    </w:p>
    <w:p w14:paraId="2E9455E3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Их было 900…это почти 2,5года.</w:t>
      </w:r>
    </w:p>
    <w:p w14:paraId="0BAFA7A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6CBE8DDF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Дома не отапливались, не было угля, люди в комнатах ставили буржуйки – маленькие печки, а в них жгли мебель, книги, чтобы как-то согреться. Но даже в самые сильные морозы люди не трогали деревья, сады и парки они сохранили для нас с вами. В домах не работал водопровод, за водой ходили на реку Нева.</w:t>
      </w:r>
    </w:p>
    <w:p w14:paraId="6555A1AA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2127E82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Окна в домах заклеивали узкими полосами бумаги – чтобы осколки при бомбёжке не могли поранить. Вешали темные шторы, чтобы ночью не было видно даже маленького огонька свечки. Так как фашистские летчики летали и бомбили по ночам.</w:t>
      </w:r>
    </w:p>
    <w:p w14:paraId="1300E6A6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249D2BAC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Кружился снег, а город наш бомбили</w:t>
      </w:r>
    </w:p>
    <w:p w14:paraId="3CA13642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Была тогда жестокая война.</w:t>
      </w:r>
    </w:p>
    <w:p w14:paraId="0FAB547A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Защитники фашистов победили,</w:t>
      </w:r>
    </w:p>
    <w:p w14:paraId="3AD47F46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Чтоб мирной стала каждая зима!</w:t>
      </w:r>
    </w:p>
    <w:p w14:paraId="052367B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3A4D9AD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Город регулярно, по несколько раз в сутки обстреливали с воздуха. И тогда люди слышали такой сигнал </w:t>
      </w:r>
      <w:r w:rsidRPr="00224BDA">
        <w:rPr>
          <w:rFonts w:ascii="Times New Roman" w:eastAsia="Times New Roman" w:hAnsi="Times New Roman" w:cs="Times New Roman"/>
          <w:i/>
          <w:iCs/>
          <w:lang w:eastAsia="ru-RU"/>
        </w:rPr>
        <w:t>(звучит запись воздушной сирены)</w:t>
      </w:r>
      <w:r w:rsidRPr="00224BDA">
        <w:rPr>
          <w:rFonts w:ascii="Times New Roman" w:eastAsia="Times New Roman" w:hAnsi="Times New Roman" w:cs="Times New Roman"/>
          <w:lang w:eastAsia="ru-RU"/>
        </w:rPr>
        <w:t>.</w:t>
      </w:r>
    </w:p>
    <w:p w14:paraId="4E38E92A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7855D4A9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А после отбоя воздушной сирены люди слышали звук метронома </w:t>
      </w:r>
      <w:r w:rsidRPr="00224BDA">
        <w:rPr>
          <w:rFonts w:ascii="Times New Roman" w:eastAsia="Times New Roman" w:hAnsi="Times New Roman" w:cs="Times New Roman"/>
          <w:i/>
          <w:iCs/>
          <w:lang w:eastAsia="ru-RU"/>
        </w:rPr>
        <w:t>(звучит запись метронома)</w:t>
      </w:r>
      <w:r w:rsidRPr="00224BDA">
        <w:rPr>
          <w:rFonts w:ascii="Times New Roman" w:eastAsia="Times New Roman" w:hAnsi="Times New Roman" w:cs="Times New Roman"/>
          <w:lang w:eastAsia="ru-RU"/>
        </w:rPr>
        <w:t>. Он напоминал звук биения сердца, говоривший людям, что жизнь продолжается. В тяжелые </w:t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блокадные</w:t>
      </w:r>
      <w:r w:rsidRPr="00224BDA">
        <w:rPr>
          <w:rFonts w:ascii="Times New Roman" w:eastAsia="Times New Roman" w:hAnsi="Times New Roman" w:cs="Times New Roman"/>
          <w:lang w:eastAsia="ru-RU"/>
        </w:rPr>
        <w:t> дни звук метронома не затихал ни на минуту.</w:t>
      </w:r>
    </w:p>
    <w:p w14:paraId="0FCC4086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29D4022A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 </w:t>
      </w:r>
      <w:proofErr w:type="gramStart"/>
      <w:r w:rsidRPr="00224BDA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224BDA">
        <w:rPr>
          <w:rFonts w:ascii="Times New Roman" w:eastAsia="Times New Roman" w:hAnsi="Times New Roman" w:cs="Times New Roman"/>
          <w:lang w:eastAsia="ru-RU"/>
        </w:rPr>
        <w:t xml:space="preserve"> самый тяжелый период блокады нормы выдачи хлеба были очень маленькими. Вот такой кусочек хлеба выдавали жителю блокадного Ленинграда на целый день. И больше ничего – только вода, за которой ходили на Неву. Город погрузился в тишину, темноту, голод и холод. Блокадная пайка хлеба составляла всего 125 граммов в день на человека. Да и в этом крошечном кусочке хлеба, кроме ржаной муки, были примеси соломы, травы-лебеды, древесных опилок. И все же блокадная пайка хлеба – та единственная ниточка, которая соединяла ленинградцев с жизнью!</w:t>
      </w:r>
    </w:p>
    <w:p w14:paraId="4563C28D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1F2B6508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Пайка блокадного хлеба</w:t>
      </w:r>
    </w:p>
    <w:p w14:paraId="5ECF9429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 xml:space="preserve">Мама! Хлебушка </w:t>
      </w:r>
      <w:proofErr w:type="gramStart"/>
      <w:r w:rsidRPr="00224BDA">
        <w:rPr>
          <w:rFonts w:ascii="Times New Roman" w:eastAsia="Times New Roman" w:hAnsi="Times New Roman" w:cs="Times New Roman"/>
          <w:lang w:eastAsia="ru-RU"/>
        </w:rPr>
        <w:t>дай-ка</w:t>
      </w:r>
      <w:proofErr w:type="gramEnd"/>
      <w:r w:rsidRPr="00224BDA">
        <w:rPr>
          <w:rFonts w:ascii="Times New Roman" w:eastAsia="Times New Roman" w:hAnsi="Times New Roman" w:cs="Times New Roman"/>
          <w:lang w:eastAsia="ru-RU"/>
        </w:rPr>
        <w:t>!</w:t>
      </w:r>
    </w:p>
    <w:p w14:paraId="5C73C1D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В глазах страданье и страх,</w:t>
      </w:r>
    </w:p>
    <w:p w14:paraId="5FDFF98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Хлеба блокадного пайка</w:t>
      </w:r>
    </w:p>
    <w:p w14:paraId="2E7447CC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В худеньких детских руках.</w:t>
      </w:r>
    </w:p>
    <w:p w14:paraId="3DF326D7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Пайка блокадного хлеба-</w:t>
      </w:r>
    </w:p>
    <w:p w14:paraId="3425D5C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С жизнью тончайшая нить.</w:t>
      </w:r>
    </w:p>
    <w:p w14:paraId="2A862A2D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Пайку блокадного хлеба</w:t>
      </w:r>
    </w:p>
    <w:p w14:paraId="780CCAC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Нам никогда не забыть!</w:t>
      </w:r>
    </w:p>
    <w:p w14:paraId="1DCB0FC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12281716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Как называлась дорога, по которой нам тогда доставляли продовольствие?</w:t>
      </w:r>
      <w:r w:rsidRPr="00224BDA">
        <w:rPr>
          <w:rFonts w:ascii="Times New Roman" w:eastAsia="Times New Roman" w:hAnsi="Times New Roman" w:cs="Times New Roman"/>
          <w:lang w:eastAsia="ru-RU"/>
        </w:rPr>
        <w:br/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Ответы.</w:t>
      </w:r>
    </w:p>
    <w:p w14:paraId="270A74C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​</w:t>
      </w:r>
      <w:r w:rsidRPr="00224BDA">
        <w:rPr>
          <w:rFonts w:ascii="Times New Roman" w:eastAsia="Times New Roman" w:hAnsi="Times New Roman" w:cs="Times New Roman"/>
          <w:lang w:eastAsia="ru-RU"/>
        </w:rPr>
        <w:br/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Да – Дорогой жизни. По этой дороге доставляли продовольствие в город, а из города вывозили слабых и больных. Вывозили их на машинах, эти машины назывались – полуторки. Посмотрите на картинку, вот такие машины проезжали по дороге жизни.</w:t>
      </w:r>
    </w:p>
    <w:p w14:paraId="572E71DF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2BD35CB8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Рвутся на Ладоге мины, с треском рушится лед.</w:t>
      </w:r>
    </w:p>
    <w:p w14:paraId="6698B71D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Все же идет машина. Хлеб в Ленинград везет</w:t>
      </w:r>
    </w:p>
    <w:p w14:paraId="0BB5BD3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Хлеба кусочек малый ребенка от смерти спас.</w:t>
      </w:r>
    </w:p>
    <w:p w14:paraId="56279242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Дорогою жизни стала эта дорога для нас!</w:t>
      </w:r>
    </w:p>
    <w:p w14:paraId="4722D42E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1E32B943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Правда не все машины доезжали до места назначения, иногда машины проваливались под лед, вместе с провизией и даже вместе с людьми. </w:t>
      </w:r>
    </w:p>
    <w:p w14:paraId="1AF9FCEF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03691C2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А как называется озеро, по которому проходила эта дорога жизни?</w:t>
      </w:r>
      <w:r w:rsidRPr="00224BDA">
        <w:rPr>
          <w:rFonts w:ascii="Times New Roman" w:eastAsia="Times New Roman" w:hAnsi="Times New Roman" w:cs="Times New Roman"/>
          <w:lang w:eastAsia="ru-RU"/>
        </w:rPr>
        <w:br/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Ответы.</w:t>
      </w:r>
    </w:p>
    <w:p w14:paraId="7269573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4E438D0E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Дорога жизни узким коридором,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Протянута по Ладожскому льду.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Она спасала наш любимый город,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В том страшном и чудовищном аду.</w:t>
      </w:r>
    </w:p>
    <w:p w14:paraId="10873538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2E1164BC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Ребята, я вам предлагаю поиграть. Представьте, что вам тоже нужно доставить продукты, а доставлять вы их будете, тоже по дороге жизни. У вас на полу две полосы (квадратики бумаги), нужно аккуратно по квадратикам передвигаться, мимо не наступаем, иначе провалился и главное нужно перевезти продукты с одного берега на другой, ничего не теряя.</w:t>
      </w:r>
    </w:p>
    <w:p w14:paraId="6C524D6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2C70186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 xml:space="preserve"> По дороге к Ладоге у станции </w:t>
      </w:r>
      <w:proofErr w:type="spellStart"/>
      <w:r w:rsidRPr="00224BDA">
        <w:rPr>
          <w:rFonts w:ascii="Times New Roman" w:eastAsia="Times New Roman" w:hAnsi="Times New Roman" w:cs="Times New Roman"/>
          <w:lang w:eastAsia="ru-RU"/>
        </w:rPr>
        <w:t>Ржевка</w:t>
      </w:r>
      <w:proofErr w:type="spellEnd"/>
      <w:r w:rsidRPr="00224BDA">
        <w:rPr>
          <w:rFonts w:ascii="Times New Roman" w:eastAsia="Times New Roman" w:hAnsi="Times New Roman" w:cs="Times New Roman"/>
          <w:lang w:eastAsia="ru-RU"/>
        </w:rPr>
        <w:t xml:space="preserve"> неожиданно вырастает на придорожном холме белая ромашка – «Цветок жизни». Это памятник детям блокадного </w:t>
      </w:r>
      <w:proofErr w:type="gramStart"/>
      <w:r w:rsidRPr="00224BDA">
        <w:rPr>
          <w:rFonts w:ascii="Times New Roman" w:eastAsia="Times New Roman" w:hAnsi="Times New Roman" w:cs="Times New Roman"/>
          <w:lang w:eastAsia="ru-RU"/>
        </w:rPr>
        <w:t>Ленинграда..</w:t>
      </w:r>
      <w:proofErr w:type="gramEnd"/>
      <w:r w:rsidRPr="00224BDA">
        <w:rPr>
          <w:rFonts w:ascii="Times New Roman" w:eastAsia="Times New Roman" w:hAnsi="Times New Roman" w:cs="Times New Roman"/>
          <w:lang w:eastAsia="ru-RU"/>
        </w:rPr>
        <w:t xml:space="preserve"> На каменных лепестках цветка – заветные слова: «Пусть всегда будет солнце!»</w:t>
      </w:r>
    </w:p>
    <w:p w14:paraId="6363D7F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086013D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Это было тяжелое время. 900 дней и ночей был оторван город от Большой земли. Полностью от блокады Ленинград был освобождён только в январе 1944 года. Многие здания в освобождённом городе были разрушены. Давайте попробуем их восстановить.</w:t>
      </w:r>
    </w:p>
    <w:p w14:paraId="68E4F58A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32ACAD5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Игра ’’Разрезные картинки’’</w:t>
      </w:r>
    </w:p>
    <w:p w14:paraId="2581AB68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В холода, когда бушуют снегопады,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В Петербурге этот день особо чтут, –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Город празднует День снятия блокады,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И гремит в морозном воздухе салют.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Это залпы в честь свободы Ленинграда!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В честь бессмертия не выживших детей… </w:t>
      </w:r>
      <w:r w:rsidRPr="00224BDA">
        <w:rPr>
          <w:rFonts w:ascii="Times New Roman" w:eastAsia="Times New Roman" w:hAnsi="Times New Roman" w:cs="Times New Roman"/>
          <w:lang w:eastAsia="ru-RU"/>
        </w:rPr>
        <w:br/>
      </w:r>
      <w:r w:rsidRPr="00224BDA">
        <w:rPr>
          <w:rFonts w:ascii="Times New Roman" w:eastAsia="Times New Roman" w:hAnsi="Times New Roman" w:cs="Times New Roman"/>
          <w:lang w:eastAsia="ru-RU"/>
        </w:rPr>
        <w:lastRenderedPageBreak/>
        <w:t>Беспощадная фашистская осада,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Продолжалась девятьсот голодных дней.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Замерзая, люди близких хоронили,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Пили воду из растопленного льда,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Из любимых книжек печь зимой топили,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И была дороже золота еда.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Ели маленький кусок ржаного хлеба, 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По чуть-чуть… Никто ни крошки не ронял. 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И бомбёжка вместо звёзд ночного неба,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И руины там, где дом вчера стоял…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Но блокаду чёрных месяцев прорвали!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И когда врага отбросили назад, 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Был салют! Его снаряды возвещали: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– Выжил! Выстоял! Не сдался Ленинград! 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От усталости, шатаясь, ленинградцы,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Шли на улицы, и слышалось: «Ура!» 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И сквозь слёзы начинали обниматься, – 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Всё! Закончилась блокадная пора! 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Есть салют у нас весной – на День Победы, 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Он цветами красит небо всей стране,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Но особо почитают наши деды,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Тот салют в голодно-белом январе…</w:t>
      </w:r>
    </w:p>
    <w:p w14:paraId="7A998A59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6F5D62CD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Предлагают минутой молчания почтить всех кто погиб ради нашего счастливого сегодняшнего времени.</w:t>
      </w:r>
      <w:r w:rsidRPr="00224BDA">
        <w:rPr>
          <w:rFonts w:ascii="Times New Roman" w:eastAsia="Times New Roman" w:hAnsi="Times New Roman" w:cs="Times New Roman"/>
          <w:lang w:eastAsia="ru-RU"/>
        </w:rPr>
        <w:br/>
        <w:t>Минута молчания.</w:t>
      </w:r>
      <w:r w:rsidRPr="00224BDA">
        <w:rPr>
          <w:rFonts w:ascii="Times New Roman" w:eastAsia="Times New Roman" w:hAnsi="Times New Roman" w:cs="Times New Roman"/>
          <w:lang w:eastAsia="ru-RU"/>
        </w:rPr>
        <w:br/>
      </w:r>
    </w:p>
    <w:p w14:paraId="6CA4570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> На том месте, где было прорвано кольцо блокады, сейчас установлен памятник, который называется ’’ Разорванное кольцо’</w:t>
      </w:r>
    </w:p>
    <w:p w14:paraId="77AB4117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Много времени отделяет нас от той войны, но каждый должен помнить подвиг защитников.</w:t>
      </w:r>
    </w:p>
    <w:p w14:paraId="7FED0D4E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На Пискаревском кладбище, у братской могилы горит Вечный огонь. Люди приносят сюда цветы и молчат, думая о тех, кому мы обязаны мирной жизнью.</w:t>
      </w:r>
    </w:p>
    <w:p w14:paraId="44247693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45E5CE60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На Невском проспекте есть надпись одна,</w:t>
      </w:r>
    </w:p>
    <w:p w14:paraId="1C2B2513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И трудно сейчас нам поверить,</w:t>
      </w:r>
    </w:p>
    <w:p w14:paraId="3E3A0878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Что именно эта была сторона</w:t>
      </w:r>
    </w:p>
    <w:p w14:paraId="5363B0C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Опасной при артобстреле.</w:t>
      </w:r>
    </w:p>
    <w:p w14:paraId="328152DA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Зачем эту надпись наш город хранит?</w:t>
      </w:r>
    </w:p>
    <w:p w14:paraId="26545482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Чтоб взрослые знали и </w:t>
      </w:r>
      <w:r w:rsidRPr="00224BDA">
        <w:rPr>
          <w:rFonts w:ascii="Times New Roman" w:eastAsia="Times New Roman" w:hAnsi="Times New Roman" w:cs="Times New Roman"/>
          <w:u w:val="single"/>
          <w:lang w:eastAsia="ru-RU"/>
        </w:rPr>
        <w:t>дети</w:t>
      </w:r>
      <w:r w:rsidRPr="00224BDA">
        <w:rPr>
          <w:rFonts w:ascii="Times New Roman" w:eastAsia="Times New Roman" w:hAnsi="Times New Roman" w:cs="Times New Roman"/>
          <w:lang w:eastAsia="ru-RU"/>
        </w:rPr>
        <w:t>:</w:t>
      </w:r>
    </w:p>
    <w:p w14:paraId="0C3AB48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i/>
          <w:iCs/>
          <w:lang w:eastAsia="ru-RU"/>
        </w:rPr>
        <w:t>«Ничто не забыто. Никто не забыт!»</w:t>
      </w:r>
    </w:p>
    <w:p w14:paraId="432B71F5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lang w:eastAsia="ru-RU"/>
        </w:rPr>
        <w:t>Чтоб помнили все строчки эти.</w:t>
      </w:r>
    </w:p>
    <w:p w14:paraId="74BFAD93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7872DDFB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224BDA">
        <w:rPr>
          <w:rFonts w:ascii="Times New Roman" w:eastAsia="Times New Roman" w:hAnsi="Times New Roman" w:cs="Times New Roman"/>
          <w:lang w:eastAsia="ru-RU"/>
        </w:rPr>
        <w:t xml:space="preserve"> Ребята, а мы с вами </w:t>
      </w:r>
      <w:proofErr w:type="spellStart"/>
      <w:r w:rsidRPr="00224BDA">
        <w:rPr>
          <w:rFonts w:ascii="Times New Roman" w:eastAsia="Times New Roman" w:hAnsi="Times New Roman" w:cs="Times New Roman"/>
          <w:lang w:eastAsia="ru-RU"/>
        </w:rPr>
        <w:t>зажгём</w:t>
      </w:r>
      <w:proofErr w:type="spellEnd"/>
      <w:r w:rsidRPr="00224BDA">
        <w:rPr>
          <w:rFonts w:ascii="Times New Roman" w:eastAsia="Times New Roman" w:hAnsi="Times New Roman" w:cs="Times New Roman"/>
          <w:lang w:eastAsia="ru-RU"/>
        </w:rPr>
        <w:t xml:space="preserve"> свои маленькие огоньки, в знак того, что наши сердца тоже будут помнить подвиг </w:t>
      </w:r>
      <w:r w:rsidRPr="00224BDA">
        <w:rPr>
          <w:rFonts w:ascii="Times New Roman" w:eastAsia="Times New Roman" w:hAnsi="Times New Roman" w:cs="Times New Roman"/>
          <w:b/>
          <w:bCs/>
          <w:lang w:eastAsia="ru-RU"/>
        </w:rPr>
        <w:t>ленинградцев</w:t>
      </w:r>
      <w:r w:rsidRPr="00224BDA">
        <w:rPr>
          <w:rFonts w:ascii="Times New Roman" w:eastAsia="Times New Roman" w:hAnsi="Times New Roman" w:cs="Times New Roman"/>
          <w:lang w:eastAsia="ru-RU"/>
        </w:rPr>
        <w:t>.</w:t>
      </w:r>
    </w:p>
    <w:p w14:paraId="69BAD081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i/>
          <w:iCs/>
          <w:lang w:eastAsia="ru-RU"/>
        </w:rPr>
        <w:t>(дети рисуют вечный огонь)</w:t>
      </w:r>
      <w:r w:rsidRPr="00224BDA">
        <w:rPr>
          <w:rFonts w:ascii="Times New Roman" w:eastAsia="Times New Roman" w:hAnsi="Times New Roman" w:cs="Times New Roman"/>
          <w:lang w:eastAsia="ru-RU"/>
        </w:rPr>
        <w:t>.</w:t>
      </w:r>
    </w:p>
    <w:p w14:paraId="3EDDDB7A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</w:p>
    <w:p w14:paraId="60399F66" w14:textId="77777777" w:rsidR="00224BDA" w:rsidRPr="00224BDA" w:rsidRDefault="00224BDA" w:rsidP="00224BDA">
      <w:pPr>
        <w:rPr>
          <w:rFonts w:ascii="Times New Roman" w:eastAsia="Times New Roman" w:hAnsi="Times New Roman" w:cs="Times New Roman"/>
          <w:lang w:eastAsia="ru-RU"/>
        </w:rPr>
      </w:pPr>
      <w:r w:rsidRPr="00224BDA">
        <w:rPr>
          <w:rFonts w:ascii="Times New Roman" w:eastAsia="Times New Roman" w:hAnsi="Times New Roman" w:cs="Times New Roman"/>
          <w:u w:val="single"/>
          <w:lang w:eastAsia="ru-RU"/>
        </w:rPr>
        <w:t>ПРОСМОТР ПРЕЗЕНТАЦИИ</w:t>
      </w:r>
      <w:r w:rsidRPr="00224BDA">
        <w:rPr>
          <w:rFonts w:ascii="Times New Roman" w:eastAsia="Times New Roman" w:hAnsi="Times New Roman" w:cs="Times New Roman"/>
          <w:lang w:eastAsia="ru-RU"/>
        </w:rPr>
        <w:t>. Обсуждение с детьми, что им наиболее запомнилось.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476116" w14:textId="77777777" w:rsidR="0010357D" w:rsidRDefault="0010357D" w:rsidP="00726217">
      <w:r>
        <w:separator/>
      </w:r>
    </w:p>
  </w:endnote>
  <w:endnote w:type="continuationSeparator" w:id="0">
    <w:p w14:paraId="3C1F9A5B" w14:textId="77777777" w:rsidR="0010357D" w:rsidRDefault="001035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445FF" w14:textId="77777777" w:rsidR="0010357D" w:rsidRDefault="0010357D" w:rsidP="00726217">
      <w:r>
        <w:separator/>
      </w:r>
    </w:p>
  </w:footnote>
  <w:footnote w:type="continuationSeparator" w:id="0">
    <w:p w14:paraId="5580E106" w14:textId="77777777" w:rsidR="0010357D" w:rsidRDefault="001035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 w:numId="11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3B5C4-3DB0-4982-8578-DC38E2E63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1344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</cp:revision>
  <dcterms:created xsi:type="dcterms:W3CDTF">2026-01-12T11:11:00Z</dcterms:created>
  <dcterms:modified xsi:type="dcterms:W3CDTF">2026-01-14T07:53:00Z</dcterms:modified>
</cp:coreProperties>
</file>