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7EB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Конспект занятия по продуктивному виду деятельности в старшей группе «Дымковская игрушка»</w:t>
      </w:r>
    </w:p>
    <w:p w:rsidR="00D157EB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D157EB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D157EB" w:rsidRPr="002D5DC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537F2">
        <w:rPr>
          <w:b/>
          <w:color w:val="000000"/>
          <w:sz w:val="28"/>
          <w:szCs w:val="28"/>
        </w:rPr>
        <w:t>Цель:</w:t>
      </w:r>
      <w:r>
        <w:rPr>
          <w:color w:val="000000"/>
          <w:sz w:val="28"/>
          <w:szCs w:val="28"/>
        </w:rPr>
        <w:t xml:space="preserve"> Создание условия для развития</w:t>
      </w:r>
      <w:r w:rsidRPr="00CB7850">
        <w:rPr>
          <w:color w:val="000000"/>
          <w:sz w:val="28"/>
          <w:szCs w:val="28"/>
        </w:rPr>
        <w:t xml:space="preserve"> познавательной инициативы дошкольников в процессе знакомства с </w:t>
      </w:r>
      <w:r w:rsidRPr="002D5DC0">
        <w:rPr>
          <w:bCs/>
          <w:color w:val="000000"/>
          <w:sz w:val="28"/>
          <w:szCs w:val="28"/>
        </w:rPr>
        <w:t>дымковской игрушкой</w:t>
      </w:r>
      <w:r w:rsidRPr="002D5DC0">
        <w:rPr>
          <w:color w:val="000000"/>
          <w:sz w:val="28"/>
          <w:szCs w:val="28"/>
        </w:rPr>
        <w:t>.</w:t>
      </w:r>
    </w:p>
    <w:p w:rsidR="00D157EB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D157EB" w:rsidRPr="004537F2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4537F2">
        <w:rPr>
          <w:b/>
          <w:color w:val="000000"/>
          <w:sz w:val="28"/>
          <w:szCs w:val="28"/>
        </w:rPr>
        <w:t>Задачи:</w:t>
      </w:r>
    </w:p>
    <w:p w:rsidR="00D157EB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157EB" w:rsidRPr="004537F2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</w:rPr>
      </w:pPr>
      <w:r w:rsidRPr="004537F2">
        <w:rPr>
          <w:color w:val="000000"/>
          <w:sz w:val="28"/>
          <w:szCs w:val="28"/>
        </w:rPr>
        <w:t xml:space="preserve"> </w:t>
      </w:r>
      <w:r w:rsidRPr="004537F2">
        <w:rPr>
          <w:b/>
          <w:i/>
          <w:color w:val="000000"/>
          <w:sz w:val="28"/>
          <w:szCs w:val="28"/>
        </w:rPr>
        <w:t>Обучающие задачи:</w:t>
      </w:r>
    </w:p>
    <w:p w:rsidR="00D157EB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CB7850">
        <w:rPr>
          <w:color w:val="000000"/>
          <w:sz w:val="28"/>
          <w:szCs w:val="28"/>
        </w:rPr>
        <w:t xml:space="preserve">Знакомить детей с историей </w:t>
      </w:r>
      <w:r w:rsidRPr="002D5DC0">
        <w:rPr>
          <w:color w:val="000000"/>
          <w:sz w:val="28"/>
          <w:szCs w:val="28"/>
        </w:rPr>
        <w:t>возникновения </w:t>
      </w:r>
      <w:r w:rsidRPr="002D5DC0">
        <w:rPr>
          <w:bCs/>
          <w:color w:val="000000"/>
          <w:sz w:val="28"/>
          <w:szCs w:val="28"/>
        </w:rPr>
        <w:t>дымковской игрушки</w:t>
      </w:r>
      <w:r w:rsidRPr="00CB7850">
        <w:rPr>
          <w:color w:val="000000"/>
          <w:sz w:val="28"/>
          <w:szCs w:val="28"/>
        </w:rPr>
        <w:t xml:space="preserve">. 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CB7850">
        <w:rPr>
          <w:color w:val="000000"/>
          <w:sz w:val="28"/>
          <w:szCs w:val="28"/>
        </w:rPr>
        <w:t>Приобщать детей к истокам русской культуры. Закреплять знания детей о </w:t>
      </w:r>
      <w:r w:rsidRPr="002D5DC0">
        <w:rPr>
          <w:bCs/>
          <w:color w:val="000000"/>
          <w:sz w:val="28"/>
          <w:szCs w:val="28"/>
        </w:rPr>
        <w:t>дымковской игрушке</w:t>
      </w:r>
      <w:r w:rsidRPr="00CB7850">
        <w:rPr>
          <w:color w:val="000000"/>
          <w:sz w:val="28"/>
          <w:szCs w:val="28"/>
        </w:rPr>
        <w:t>, историей возникновения, особенностей узоров и цвета узоров.</w:t>
      </w:r>
    </w:p>
    <w:p w:rsidR="00D157EB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</w:rPr>
      </w:pPr>
      <w:r w:rsidRPr="004537F2">
        <w:rPr>
          <w:i/>
          <w:color w:val="000000"/>
          <w:sz w:val="28"/>
          <w:szCs w:val="28"/>
        </w:rPr>
        <w:t xml:space="preserve"> </w:t>
      </w:r>
    </w:p>
    <w:p w:rsidR="00D157EB" w:rsidRPr="004537F2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</w:rPr>
      </w:pPr>
      <w:r w:rsidRPr="004537F2">
        <w:rPr>
          <w:b/>
          <w:i/>
          <w:color w:val="000000"/>
          <w:sz w:val="28"/>
          <w:szCs w:val="28"/>
        </w:rPr>
        <w:t>Развивающие задачи: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CB7850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</w:t>
      </w:r>
      <w:r w:rsidRPr="00CB7850">
        <w:rPr>
          <w:color w:val="000000"/>
          <w:sz w:val="28"/>
          <w:szCs w:val="28"/>
        </w:rPr>
        <w:t>азвивать наблюдательность, способность замечать характерные особенности предметов, размышлять, обобщать результаты;</w:t>
      </w:r>
    </w:p>
    <w:p w:rsidR="00D157EB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Pr="00CB7850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</w:t>
      </w:r>
      <w:r w:rsidRPr="00CB7850">
        <w:rPr>
          <w:color w:val="000000"/>
          <w:sz w:val="28"/>
          <w:szCs w:val="28"/>
        </w:rPr>
        <w:t>азвивать активную речь (речь-доказательство, речь – аргументация) детей в процессе сравнения, анализа элементов росписи </w:t>
      </w:r>
      <w:r w:rsidRPr="002D5DC0">
        <w:rPr>
          <w:bCs/>
          <w:color w:val="000000"/>
          <w:sz w:val="28"/>
          <w:szCs w:val="28"/>
        </w:rPr>
        <w:t>дымковских игрушек</w:t>
      </w:r>
      <w:r w:rsidRPr="002D5DC0">
        <w:rPr>
          <w:color w:val="000000"/>
          <w:sz w:val="28"/>
          <w:szCs w:val="28"/>
        </w:rPr>
        <w:t>,</w:t>
      </w:r>
      <w:r w:rsidRPr="00CB7850">
        <w:rPr>
          <w:color w:val="000000"/>
          <w:sz w:val="28"/>
          <w:szCs w:val="28"/>
        </w:rPr>
        <w:t xml:space="preserve"> в поиске идентичных элементов;</w:t>
      </w:r>
    </w:p>
    <w:p w:rsidR="00D157EB" w:rsidRPr="002D5DC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CB7850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</w:t>
      </w:r>
      <w:r w:rsidRPr="00CB7850">
        <w:rPr>
          <w:color w:val="000000"/>
          <w:sz w:val="28"/>
          <w:szCs w:val="28"/>
        </w:rPr>
        <w:t xml:space="preserve">азвивать творческую активность в процессе изобразительной деятельности; умение самостоятельно использовать детьми в рисовании </w:t>
      </w:r>
      <w:r w:rsidRPr="002D5DC0">
        <w:rPr>
          <w:color w:val="000000"/>
          <w:sz w:val="28"/>
          <w:szCs w:val="28"/>
        </w:rPr>
        <w:t>элементы </w:t>
      </w:r>
      <w:r w:rsidRPr="002D5DC0">
        <w:rPr>
          <w:bCs/>
          <w:color w:val="000000"/>
          <w:sz w:val="28"/>
          <w:szCs w:val="28"/>
        </w:rPr>
        <w:t>дымковской росписи</w:t>
      </w:r>
      <w:r w:rsidRPr="00CB7850">
        <w:rPr>
          <w:color w:val="000000"/>
          <w:sz w:val="28"/>
          <w:szCs w:val="28"/>
        </w:rPr>
        <w:t>: круги, решетка, линия, волнистая линия, кольцо, листочек, овалов, кругов, точек, прямых и волнистых линий, подбирать цвета в соответствии с образцами народной </w:t>
      </w:r>
      <w:r w:rsidRPr="002D5DC0">
        <w:rPr>
          <w:bCs/>
          <w:color w:val="000000"/>
          <w:sz w:val="28"/>
          <w:szCs w:val="28"/>
        </w:rPr>
        <w:t>игрушки</w:t>
      </w:r>
      <w:r w:rsidRPr="002D5DC0">
        <w:rPr>
          <w:color w:val="000000"/>
          <w:sz w:val="28"/>
          <w:szCs w:val="28"/>
        </w:rPr>
        <w:t xml:space="preserve">. </w:t>
      </w:r>
    </w:p>
    <w:p w:rsidR="00D157EB" w:rsidRPr="002D5DC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D5DC0">
        <w:rPr>
          <w:color w:val="000000"/>
          <w:sz w:val="28"/>
          <w:szCs w:val="28"/>
        </w:rPr>
        <w:t>4. Развивать чувство симметрии, ритма.</w:t>
      </w:r>
    </w:p>
    <w:p w:rsidR="00D157EB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</w:rPr>
      </w:pP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537F2">
        <w:rPr>
          <w:b/>
          <w:i/>
          <w:color w:val="000000"/>
          <w:sz w:val="28"/>
          <w:szCs w:val="28"/>
        </w:rPr>
        <w:t xml:space="preserve"> Воспитательные</w:t>
      </w:r>
      <w:r w:rsidRPr="00CB7850">
        <w:rPr>
          <w:color w:val="000000"/>
          <w:sz w:val="28"/>
          <w:szCs w:val="28"/>
        </w:rPr>
        <w:t>: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 В</w:t>
      </w:r>
      <w:r w:rsidRPr="00CB7850">
        <w:rPr>
          <w:color w:val="000000"/>
          <w:sz w:val="28"/>
          <w:szCs w:val="28"/>
        </w:rPr>
        <w:t>оспитывать </w:t>
      </w:r>
      <w:r w:rsidRPr="00CB7850">
        <w:rPr>
          <w:b/>
          <w:bCs/>
          <w:color w:val="000000"/>
          <w:sz w:val="28"/>
          <w:szCs w:val="28"/>
        </w:rPr>
        <w:t>интерес</w:t>
      </w:r>
      <w:r w:rsidRPr="00CB7850">
        <w:rPr>
          <w:color w:val="000000"/>
          <w:sz w:val="28"/>
          <w:szCs w:val="28"/>
        </w:rPr>
        <w:t> к русскому народному творчеству, уважения к труду народных мастеров;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 С</w:t>
      </w:r>
      <w:r w:rsidRPr="00CB7850">
        <w:rPr>
          <w:color w:val="000000"/>
          <w:sz w:val="28"/>
          <w:szCs w:val="28"/>
        </w:rPr>
        <w:t>пособствовать проявлению положительных эмоций;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 В</w:t>
      </w:r>
      <w:r w:rsidRPr="00CB7850">
        <w:rPr>
          <w:color w:val="000000"/>
          <w:sz w:val="28"/>
          <w:szCs w:val="28"/>
        </w:rPr>
        <w:t>оспитывать доброжелательные взаимоотношения между сверстниками в процессе коллективного решения познавательной задачи, формировать умение договариваться, помогать друг другу.</w:t>
      </w:r>
    </w:p>
    <w:p w:rsidR="00D157EB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 </w:t>
      </w:r>
    </w:p>
    <w:p w:rsidR="00D157EB" w:rsidRPr="004537F2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537F2">
        <w:rPr>
          <w:b/>
          <w:color w:val="000000"/>
          <w:sz w:val="28"/>
          <w:szCs w:val="28"/>
        </w:rPr>
        <w:t>Словарная работа:</w:t>
      </w:r>
      <w:r w:rsidRPr="00CB7850">
        <w:rPr>
          <w:color w:val="000000"/>
          <w:sz w:val="28"/>
          <w:szCs w:val="28"/>
        </w:rPr>
        <w:t xml:space="preserve"> Вятка, </w:t>
      </w:r>
      <w:r w:rsidRPr="004537F2">
        <w:rPr>
          <w:bCs/>
          <w:color w:val="000000"/>
          <w:sz w:val="28"/>
          <w:szCs w:val="28"/>
        </w:rPr>
        <w:t>дымка</w:t>
      </w:r>
      <w:r w:rsidRPr="004537F2">
        <w:rPr>
          <w:color w:val="000000"/>
          <w:sz w:val="28"/>
          <w:szCs w:val="28"/>
        </w:rPr>
        <w:t>, </w:t>
      </w:r>
      <w:r w:rsidRPr="004537F2">
        <w:rPr>
          <w:bCs/>
          <w:color w:val="000000"/>
          <w:sz w:val="28"/>
          <w:szCs w:val="28"/>
        </w:rPr>
        <w:t>дымковские мастера</w:t>
      </w:r>
      <w:r w:rsidRPr="004537F2">
        <w:rPr>
          <w:color w:val="000000"/>
          <w:sz w:val="28"/>
          <w:szCs w:val="28"/>
        </w:rPr>
        <w:t>, </w:t>
      </w:r>
      <w:r w:rsidRPr="004537F2">
        <w:rPr>
          <w:bCs/>
          <w:color w:val="000000"/>
          <w:sz w:val="28"/>
          <w:szCs w:val="28"/>
        </w:rPr>
        <w:t>дымковская игрушка</w:t>
      </w:r>
      <w:r w:rsidRPr="004537F2">
        <w:rPr>
          <w:color w:val="000000"/>
          <w:sz w:val="28"/>
          <w:szCs w:val="28"/>
        </w:rPr>
        <w:t>, </w:t>
      </w:r>
      <w:r w:rsidRPr="004537F2">
        <w:rPr>
          <w:bCs/>
          <w:color w:val="000000"/>
          <w:sz w:val="28"/>
          <w:szCs w:val="28"/>
        </w:rPr>
        <w:t>дымковская роспись</w:t>
      </w:r>
      <w:r w:rsidRPr="004537F2">
        <w:rPr>
          <w:color w:val="000000"/>
          <w:sz w:val="28"/>
          <w:szCs w:val="28"/>
        </w:rPr>
        <w:t>;</w:t>
      </w:r>
    </w:p>
    <w:p w:rsidR="00D157EB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b/>
          <w:bCs/>
          <w:color w:val="000000"/>
          <w:sz w:val="28"/>
          <w:szCs w:val="28"/>
        </w:rPr>
        <w:t>Интеграция областей</w:t>
      </w:r>
      <w:r w:rsidRPr="00CB7850">
        <w:rPr>
          <w:color w:val="000000"/>
          <w:sz w:val="28"/>
          <w:szCs w:val="28"/>
        </w:rPr>
        <w:t>: «Художественно - эстетическое развитие», «Познавательное развитие», «Речевое развитие», «Социально – коммуникативное развитие», «Физическое развитие».</w:t>
      </w:r>
    </w:p>
    <w:p w:rsidR="00D157EB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D157EB" w:rsidRPr="004537F2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4537F2">
        <w:rPr>
          <w:b/>
          <w:color w:val="000000"/>
          <w:sz w:val="28"/>
          <w:szCs w:val="28"/>
        </w:rPr>
        <w:t>Средства: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• мультимедийные – презентация;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lastRenderedPageBreak/>
        <w:t>• литературные стихи;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• оборудование - рисования </w:t>
      </w:r>
      <w:r w:rsidRPr="002D5DC0">
        <w:rPr>
          <w:bCs/>
          <w:color w:val="000000"/>
          <w:sz w:val="28"/>
          <w:szCs w:val="28"/>
        </w:rPr>
        <w:t>дымковской барыни</w:t>
      </w:r>
      <w:r w:rsidRPr="00CB7850">
        <w:rPr>
          <w:color w:val="000000"/>
          <w:sz w:val="28"/>
          <w:szCs w:val="28"/>
        </w:rPr>
        <w:t>; фигуры </w:t>
      </w:r>
      <w:r w:rsidRPr="002D5DC0">
        <w:rPr>
          <w:bCs/>
          <w:color w:val="000000"/>
          <w:sz w:val="28"/>
          <w:szCs w:val="28"/>
        </w:rPr>
        <w:t>дымковских игрушек</w:t>
      </w:r>
      <w:r w:rsidRPr="002D5DC0">
        <w:rPr>
          <w:color w:val="000000"/>
          <w:sz w:val="28"/>
          <w:szCs w:val="28"/>
        </w:rPr>
        <w:t>;</w:t>
      </w:r>
      <w:r w:rsidRPr="00CB7850">
        <w:rPr>
          <w:color w:val="000000"/>
          <w:sz w:val="28"/>
          <w:szCs w:val="28"/>
        </w:rPr>
        <w:t xml:space="preserve"> стаканчики с водой (по количеству детей); салфетки; кисточки, ватные палочки, краски, гуашь.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о </w:t>
      </w:r>
      <w:r w:rsidRPr="002D5DC0">
        <w:rPr>
          <w:bCs/>
          <w:color w:val="000000"/>
          <w:sz w:val="28"/>
          <w:szCs w:val="28"/>
        </w:rPr>
        <w:t>дымковской игрушке</w:t>
      </w:r>
      <w:r w:rsidRPr="002D5DC0">
        <w:rPr>
          <w:color w:val="000000"/>
          <w:sz w:val="28"/>
          <w:szCs w:val="28"/>
        </w:rPr>
        <w:t>,</w:t>
      </w:r>
      <w:r w:rsidRPr="00CB7850">
        <w:rPr>
          <w:color w:val="000000"/>
          <w:sz w:val="28"/>
          <w:szCs w:val="28"/>
        </w:rPr>
        <w:t xml:space="preserve"> историей возникновения, особенностей узоров и цвета узоров.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317" w:lineRule="atLeast"/>
        <w:jc w:val="center"/>
        <w:rPr>
          <w:color w:val="000000"/>
          <w:sz w:val="28"/>
          <w:szCs w:val="28"/>
        </w:rPr>
      </w:pPr>
      <w:r w:rsidRPr="00CB7850">
        <w:rPr>
          <w:b/>
          <w:bCs/>
          <w:color w:val="000000"/>
          <w:sz w:val="28"/>
          <w:szCs w:val="28"/>
        </w:rPr>
        <w:t xml:space="preserve">Ход </w:t>
      </w:r>
      <w:r>
        <w:rPr>
          <w:b/>
          <w:bCs/>
          <w:color w:val="000000"/>
          <w:sz w:val="28"/>
          <w:szCs w:val="28"/>
        </w:rPr>
        <w:t>занятия</w:t>
      </w:r>
    </w:p>
    <w:p w:rsidR="00D157EB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ind w:left="360"/>
        <w:rPr>
          <w:b/>
          <w:color w:val="000000"/>
          <w:sz w:val="28"/>
          <w:szCs w:val="28"/>
        </w:rPr>
      </w:pPr>
    </w:p>
    <w:p w:rsidR="00D157EB" w:rsidRPr="004537F2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ind w:left="360"/>
        <w:rPr>
          <w:b/>
          <w:color w:val="000000"/>
          <w:sz w:val="28"/>
          <w:szCs w:val="28"/>
        </w:rPr>
      </w:pPr>
    </w:p>
    <w:p w:rsidR="00D157EB" w:rsidRPr="004537F2" w:rsidRDefault="00D157EB" w:rsidP="00D157E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b/>
          <w:color w:val="000000"/>
          <w:sz w:val="28"/>
          <w:szCs w:val="28"/>
        </w:rPr>
      </w:pPr>
      <w:r w:rsidRPr="00CB7850">
        <w:rPr>
          <w:b/>
          <w:bCs/>
          <w:color w:val="000000"/>
          <w:sz w:val="28"/>
          <w:szCs w:val="28"/>
        </w:rPr>
        <w:t>Вводная часть (организационный и мотивационный момент).</w:t>
      </w:r>
      <w:r w:rsidRPr="00CB7850">
        <w:rPr>
          <w:color w:val="000000"/>
          <w:sz w:val="28"/>
          <w:szCs w:val="28"/>
        </w:rPr>
        <w:br/>
      </w:r>
      <w:r w:rsidRPr="004537F2">
        <w:rPr>
          <w:b/>
          <w:color w:val="000000"/>
          <w:sz w:val="28"/>
          <w:szCs w:val="28"/>
          <w:u w:val="single"/>
        </w:rPr>
        <w:t>Воспитатель: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Колокольчик озорной, ты ребят в кружок построй.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Собрались ребята в круг, слева - друг и справа - друг.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Вместе за руки возьмемся, и друг другу улыбнемся.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(Дети становятся в круг).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br/>
      </w:r>
      <w:r w:rsidRPr="004537F2">
        <w:rPr>
          <w:b/>
          <w:color w:val="000000"/>
          <w:sz w:val="28"/>
          <w:szCs w:val="28"/>
          <w:u w:val="single"/>
        </w:rPr>
        <w:t>Воспитатель</w:t>
      </w:r>
      <w:r w:rsidRPr="00CB7850">
        <w:rPr>
          <w:color w:val="000000"/>
          <w:sz w:val="28"/>
          <w:szCs w:val="28"/>
          <w:u w:val="single"/>
        </w:rPr>
        <w:t>:</w:t>
      </w:r>
      <w:r w:rsidRPr="00CB7850">
        <w:rPr>
          <w:color w:val="000000"/>
          <w:sz w:val="28"/>
          <w:szCs w:val="28"/>
        </w:rPr>
        <w:t> Ребята, посмотрите, какой красивый и веселый в моих руках колокольчи</w:t>
      </w:r>
      <w:r>
        <w:rPr>
          <w:color w:val="000000"/>
          <w:sz w:val="28"/>
          <w:szCs w:val="28"/>
        </w:rPr>
        <w:t>к. Какой росписью он украшен? (</w:t>
      </w:r>
      <w:r w:rsidRPr="00CB7850">
        <w:rPr>
          <w:color w:val="000000"/>
          <w:sz w:val="28"/>
          <w:szCs w:val="28"/>
        </w:rPr>
        <w:t>Рассуждение детей).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537F2">
        <w:rPr>
          <w:b/>
          <w:color w:val="000000"/>
          <w:sz w:val="28"/>
          <w:szCs w:val="28"/>
          <w:u w:val="single"/>
        </w:rPr>
        <w:t>Воспитатель</w:t>
      </w:r>
      <w:r w:rsidRPr="00CB7850">
        <w:rPr>
          <w:color w:val="000000"/>
          <w:sz w:val="28"/>
          <w:szCs w:val="28"/>
        </w:rPr>
        <w:t>: Прошу пройти к столу, на котором выставлены разные изделия дымковских мастеров. (Дети подходят к столу).</w:t>
      </w:r>
      <w:r w:rsidRPr="00CB7850">
        <w:rPr>
          <w:color w:val="000000"/>
          <w:sz w:val="28"/>
          <w:szCs w:val="28"/>
        </w:rPr>
        <w:br/>
      </w:r>
      <w:r w:rsidRPr="004537F2">
        <w:rPr>
          <w:b/>
          <w:color w:val="000000"/>
          <w:sz w:val="28"/>
          <w:szCs w:val="28"/>
          <w:u w:val="single"/>
        </w:rPr>
        <w:t>Воспитатель:</w:t>
      </w:r>
      <w:r w:rsidRPr="00CB7850">
        <w:rPr>
          <w:color w:val="000000"/>
          <w:sz w:val="28"/>
          <w:szCs w:val="28"/>
        </w:rPr>
        <w:t> Да, ребята, дымковские изделия нам с вами хорошо знакомы. Все игрушки не простые, а волшебно расписные.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Удивительному чуду мы поклонимся не раз.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О древней дымковской игрушке начнем рассказ!</w:t>
      </w:r>
      <w:r w:rsidRPr="00CB7850">
        <w:rPr>
          <w:color w:val="000000"/>
          <w:sz w:val="28"/>
          <w:szCs w:val="28"/>
        </w:rPr>
        <w:br/>
        <w:t>-Ребята, а кто помнит, где зародилась дымковская игрушка? Почему это место так называется? (если затрудняются, говорю сама).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- Молодцы! Эти удивительные изделия сделаны из глины и расписаны мастерами-художниками.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- Ребята, а вы готовы сегодня узнать секреты народных мастеров из </w:t>
      </w:r>
      <w:r w:rsidRPr="002D5DC0">
        <w:rPr>
          <w:bCs/>
          <w:color w:val="000000"/>
          <w:sz w:val="28"/>
          <w:szCs w:val="28"/>
        </w:rPr>
        <w:t>Дымково</w:t>
      </w:r>
      <w:r w:rsidRPr="002D5DC0">
        <w:rPr>
          <w:color w:val="000000"/>
          <w:sz w:val="28"/>
          <w:szCs w:val="28"/>
        </w:rPr>
        <w:t>,</w:t>
      </w:r>
      <w:r w:rsidRPr="00CB7850">
        <w:rPr>
          <w:color w:val="000000"/>
          <w:sz w:val="28"/>
          <w:szCs w:val="28"/>
        </w:rPr>
        <w:t xml:space="preserve"> о красоте их творчества? (Да).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- Тогда выбирайте в группе самые удобные места.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Дым идет из труб столбом,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 xml:space="preserve">Точно </w:t>
      </w:r>
      <w:r w:rsidRPr="002D5DC0">
        <w:rPr>
          <w:color w:val="000000"/>
          <w:sz w:val="28"/>
          <w:szCs w:val="28"/>
        </w:rPr>
        <w:t>в </w:t>
      </w:r>
      <w:r w:rsidRPr="002D5DC0">
        <w:rPr>
          <w:bCs/>
          <w:color w:val="000000"/>
          <w:sz w:val="28"/>
          <w:szCs w:val="28"/>
        </w:rPr>
        <w:t>дымке все кругом</w:t>
      </w:r>
      <w:r w:rsidRPr="00CB7850">
        <w:rPr>
          <w:color w:val="000000"/>
          <w:sz w:val="28"/>
          <w:szCs w:val="28"/>
        </w:rPr>
        <w:t>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Голубые дали,</w:t>
      </w:r>
    </w:p>
    <w:p w:rsidR="00D157EB" w:rsidRPr="002D5DC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И село большое </w:t>
      </w:r>
      <w:r w:rsidRPr="002D5DC0">
        <w:rPr>
          <w:bCs/>
          <w:color w:val="000000"/>
          <w:sz w:val="28"/>
          <w:szCs w:val="28"/>
        </w:rPr>
        <w:t>Дымково назвали</w:t>
      </w:r>
      <w:r w:rsidRPr="002D5DC0">
        <w:rPr>
          <w:color w:val="000000"/>
          <w:sz w:val="28"/>
          <w:szCs w:val="28"/>
        </w:rPr>
        <w:t>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537F2">
        <w:rPr>
          <w:b/>
          <w:color w:val="000000"/>
          <w:sz w:val="28"/>
          <w:szCs w:val="28"/>
          <w:u w:val="single"/>
        </w:rPr>
        <w:t>Воспитатель</w:t>
      </w:r>
      <w:r w:rsidRPr="004537F2">
        <w:rPr>
          <w:b/>
          <w:color w:val="000000"/>
          <w:sz w:val="28"/>
          <w:szCs w:val="28"/>
        </w:rPr>
        <w:t>:</w:t>
      </w:r>
      <w:r w:rsidRPr="00CB7850">
        <w:rPr>
          <w:color w:val="000000"/>
          <w:sz w:val="28"/>
          <w:szCs w:val="28"/>
        </w:rPr>
        <w:t xml:space="preserve"> </w:t>
      </w:r>
      <w:proofErr w:type="gramStart"/>
      <w:r w:rsidRPr="00CB7850">
        <w:rPr>
          <w:color w:val="000000"/>
          <w:sz w:val="28"/>
          <w:szCs w:val="28"/>
        </w:rPr>
        <w:t>С</w:t>
      </w:r>
      <w:proofErr w:type="gramEnd"/>
      <w:r w:rsidRPr="00CB7850">
        <w:rPr>
          <w:color w:val="000000"/>
          <w:sz w:val="28"/>
          <w:szCs w:val="28"/>
        </w:rPr>
        <w:t xml:space="preserve"> высокого берега реки Вятки, на котором стоит город Вятка, видно заречное село </w:t>
      </w:r>
      <w:r w:rsidRPr="002D5DC0">
        <w:rPr>
          <w:bCs/>
          <w:color w:val="000000"/>
          <w:sz w:val="28"/>
          <w:szCs w:val="28"/>
        </w:rPr>
        <w:t>Дымково</w:t>
      </w:r>
      <w:r w:rsidRPr="002D5DC0">
        <w:rPr>
          <w:color w:val="000000"/>
          <w:sz w:val="28"/>
          <w:szCs w:val="28"/>
        </w:rPr>
        <w:t>.</w:t>
      </w:r>
      <w:r w:rsidRPr="00CB7850">
        <w:rPr>
          <w:color w:val="000000"/>
          <w:sz w:val="28"/>
          <w:szCs w:val="28"/>
        </w:rPr>
        <w:t xml:space="preserve"> Зимой, когда топятся печи, летом, когда туман, все село – будто в дыму, в </w:t>
      </w:r>
      <w:r w:rsidRPr="002D5DC0">
        <w:rPr>
          <w:bCs/>
          <w:color w:val="000000"/>
          <w:sz w:val="28"/>
          <w:szCs w:val="28"/>
        </w:rPr>
        <w:t>дымке</w:t>
      </w:r>
      <w:r w:rsidRPr="00CB7850">
        <w:rPr>
          <w:color w:val="000000"/>
          <w:sz w:val="28"/>
          <w:szCs w:val="28"/>
        </w:rPr>
        <w:t>. Отсюда и название. Здесь в далекую старину и зародилась эта </w:t>
      </w:r>
      <w:r w:rsidRPr="002D5DC0">
        <w:rPr>
          <w:bCs/>
          <w:color w:val="000000"/>
          <w:sz w:val="28"/>
          <w:szCs w:val="28"/>
        </w:rPr>
        <w:t>игрушка</w:t>
      </w:r>
      <w:r w:rsidRPr="002D5DC0">
        <w:rPr>
          <w:color w:val="000000"/>
          <w:sz w:val="28"/>
          <w:szCs w:val="28"/>
        </w:rPr>
        <w:t>,</w:t>
      </w:r>
      <w:r w:rsidRPr="00CB7850">
        <w:rPr>
          <w:color w:val="000000"/>
          <w:sz w:val="28"/>
          <w:szCs w:val="28"/>
        </w:rPr>
        <w:t xml:space="preserve"> которую и назвали, </w:t>
      </w:r>
      <w:r w:rsidRPr="002D5DC0">
        <w:rPr>
          <w:bCs/>
          <w:color w:val="000000"/>
          <w:sz w:val="28"/>
          <w:szCs w:val="28"/>
        </w:rPr>
        <w:t>дымковской</w:t>
      </w:r>
      <w:r w:rsidRPr="002D5DC0">
        <w:rPr>
          <w:color w:val="000000"/>
          <w:sz w:val="28"/>
          <w:szCs w:val="28"/>
        </w:rPr>
        <w:t>,</w:t>
      </w:r>
      <w:r w:rsidRPr="00CB7850">
        <w:rPr>
          <w:color w:val="000000"/>
          <w:sz w:val="28"/>
          <w:szCs w:val="28"/>
        </w:rPr>
        <w:t xml:space="preserve"> или ласково – </w:t>
      </w:r>
      <w:r w:rsidRPr="002D5DC0">
        <w:rPr>
          <w:bCs/>
          <w:color w:val="000000"/>
          <w:sz w:val="28"/>
          <w:szCs w:val="28"/>
        </w:rPr>
        <w:t>дымкой</w:t>
      </w:r>
      <w:r w:rsidRPr="002D5DC0">
        <w:rPr>
          <w:color w:val="000000"/>
          <w:sz w:val="28"/>
          <w:szCs w:val="28"/>
        </w:rPr>
        <w:t xml:space="preserve">. </w:t>
      </w:r>
      <w:r w:rsidRPr="00CB7850">
        <w:rPr>
          <w:color w:val="000000"/>
          <w:sz w:val="28"/>
          <w:szCs w:val="28"/>
        </w:rPr>
        <w:t>Всю зиму лепили мастера свои </w:t>
      </w:r>
      <w:r w:rsidRPr="002D5DC0">
        <w:rPr>
          <w:bCs/>
          <w:color w:val="000000"/>
          <w:sz w:val="28"/>
          <w:szCs w:val="28"/>
        </w:rPr>
        <w:t>игрушки</w:t>
      </w:r>
      <w:r w:rsidRPr="002D5DC0">
        <w:rPr>
          <w:color w:val="000000"/>
          <w:sz w:val="28"/>
          <w:szCs w:val="28"/>
        </w:rPr>
        <w:t>, чтобы</w:t>
      </w:r>
      <w:r w:rsidRPr="00CB7850">
        <w:rPr>
          <w:color w:val="000000"/>
          <w:sz w:val="28"/>
          <w:szCs w:val="28"/>
        </w:rPr>
        <w:t xml:space="preserve"> весной вновь радоваться со всеми теплому, яркому солнышку, которое отражалось в весенних </w:t>
      </w:r>
      <w:r w:rsidRPr="002D5DC0">
        <w:rPr>
          <w:bCs/>
          <w:color w:val="000000"/>
          <w:sz w:val="28"/>
          <w:szCs w:val="28"/>
        </w:rPr>
        <w:t>игрушках</w:t>
      </w:r>
      <w:r w:rsidRPr="002D5DC0">
        <w:rPr>
          <w:color w:val="000000"/>
          <w:sz w:val="28"/>
          <w:szCs w:val="28"/>
        </w:rPr>
        <w:t>. Каждую весну шумела, кипела ярмарка-свистунья. Что же это за </w:t>
      </w:r>
      <w:r w:rsidRPr="002D5DC0">
        <w:rPr>
          <w:bCs/>
          <w:color w:val="000000"/>
          <w:sz w:val="28"/>
          <w:szCs w:val="28"/>
        </w:rPr>
        <w:t>игрушки</w:t>
      </w:r>
      <w:r w:rsidRPr="002D5DC0">
        <w:rPr>
          <w:color w:val="000000"/>
          <w:sz w:val="28"/>
          <w:szCs w:val="28"/>
        </w:rPr>
        <w:t>?</w:t>
      </w:r>
      <w:r w:rsidRPr="00CB7850">
        <w:rPr>
          <w:color w:val="000000"/>
          <w:sz w:val="28"/>
          <w:szCs w:val="28"/>
        </w:rPr>
        <w:t xml:space="preserve"> Давайте посмотрим.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537F2">
        <w:rPr>
          <w:b/>
          <w:color w:val="000000"/>
          <w:sz w:val="28"/>
          <w:szCs w:val="28"/>
          <w:u w:val="single"/>
        </w:rPr>
        <w:t>Идет демонстрация</w:t>
      </w:r>
      <w:r w:rsidRPr="00CB7850">
        <w:rPr>
          <w:color w:val="000000"/>
          <w:sz w:val="28"/>
          <w:szCs w:val="28"/>
        </w:rPr>
        <w:t>: презентации.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lastRenderedPageBreak/>
        <w:t>- Какое настроение создают эти </w:t>
      </w:r>
      <w:r w:rsidRPr="002D5DC0">
        <w:rPr>
          <w:bCs/>
          <w:color w:val="000000"/>
          <w:sz w:val="28"/>
          <w:szCs w:val="28"/>
        </w:rPr>
        <w:t>игрушки</w:t>
      </w:r>
      <w:r w:rsidRPr="002D5DC0">
        <w:rPr>
          <w:color w:val="000000"/>
          <w:sz w:val="28"/>
          <w:szCs w:val="28"/>
        </w:rPr>
        <w:t>?</w:t>
      </w:r>
      <w:r w:rsidRPr="00CB7850">
        <w:rPr>
          <w:color w:val="000000"/>
          <w:sz w:val="28"/>
          <w:szCs w:val="28"/>
        </w:rPr>
        <w:t xml:space="preserve"> Какими цветами </w:t>
      </w:r>
      <w:r w:rsidRPr="002D5DC0">
        <w:rPr>
          <w:color w:val="000000"/>
          <w:sz w:val="28"/>
          <w:szCs w:val="28"/>
        </w:rPr>
        <w:t>расписаны </w:t>
      </w:r>
      <w:r w:rsidRPr="002D5DC0">
        <w:rPr>
          <w:bCs/>
          <w:color w:val="000000"/>
          <w:sz w:val="28"/>
          <w:szCs w:val="28"/>
        </w:rPr>
        <w:t>дымковские игрушки</w:t>
      </w:r>
      <w:r w:rsidRPr="002D5DC0">
        <w:rPr>
          <w:color w:val="000000"/>
          <w:sz w:val="28"/>
          <w:szCs w:val="28"/>
        </w:rPr>
        <w:t>?</w:t>
      </w:r>
      <w:r w:rsidRPr="00CB7850">
        <w:rPr>
          <w:color w:val="000000"/>
          <w:sz w:val="28"/>
          <w:szCs w:val="28"/>
        </w:rPr>
        <w:t xml:space="preserve"> (синий, красный, желтый, зеленый) Да, </w:t>
      </w:r>
      <w:r w:rsidRPr="002D5DC0">
        <w:rPr>
          <w:color w:val="000000"/>
          <w:sz w:val="28"/>
          <w:szCs w:val="28"/>
        </w:rPr>
        <w:t>все </w:t>
      </w:r>
      <w:r w:rsidRPr="002D5DC0">
        <w:rPr>
          <w:bCs/>
          <w:color w:val="000000"/>
          <w:sz w:val="28"/>
          <w:szCs w:val="28"/>
        </w:rPr>
        <w:t>игрушки</w:t>
      </w:r>
      <w:r w:rsidRPr="00CB7850">
        <w:rPr>
          <w:color w:val="000000"/>
          <w:sz w:val="28"/>
          <w:szCs w:val="28"/>
        </w:rPr>
        <w:t> расписаны яркими красками. А еще </w:t>
      </w:r>
      <w:r w:rsidRPr="002D5DC0">
        <w:rPr>
          <w:bCs/>
          <w:color w:val="000000"/>
          <w:sz w:val="28"/>
          <w:szCs w:val="28"/>
        </w:rPr>
        <w:t>дымковские игрушки</w:t>
      </w:r>
      <w:r w:rsidRPr="002D5DC0">
        <w:rPr>
          <w:color w:val="000000"/>
          <w:sz w:val="28"/>
          <w:szCs w:val="28"/>
        </w:rPr>
        <w:t> </w:t>
      </w:r>
      <w:r w:rsidRPr="00CB7850">
        <w:rPr>
          <w:color w:val="000000"/>
          <w:sz w:val="28"/>
          <w:szCs w:val="28"/>
        </w:rPr>
        <w:t>отличаются и своим узором. Какие узоры в их росписи вы увидели? (кружочки, точки, волны, полоски).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16" w:lineRule="atLeast"/>
        <w:jc w:val="center"/>
        <w:rPr>
          <w:color w:val="000000"/>
          <w:sz w:val="28"/>
          <w:szCs w:val="28"/>
        </w:rPr>
      </w:pPr>
      <w:r w:rsidRPr="00CB7850">
        <w:rPr>
          <w:b/>
          <w:bCs/>
          <w:color w:val="000000"/>
          <w:sz w:val="28"/>
          <w:szCs w:val="28"/>
        </w:rPr>
        <w:t>Игра «Викторина».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16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Один, два, три - кружок собери. Дети строятся в круг.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16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- Давайте поиграем в игру, я буду бросать мяч и задавать вопрос, а кто поймал мяч - отвечай.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16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1. На какой фон наносят мастера яркие узоры? (белый)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16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2. Из чего лепят дымковские игрушки? (из глины)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16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3. На какие фигуры похожи дымковские узоры? (геометрические)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16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4. Как называется село, где делают эти удивительные игрушки? (Дымково)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16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5. Как называется праздник, который проводят в Дымково? (Свистунья)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16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6. Какими цветами украшают дымковские игрушки? (Красный, синий, зеленый, желтый).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16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7. Где изготавливают глиняные игрушки? (в печи).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16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8. Что такое свистулька? (это такие дымковские игрушки).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16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9. В чем особенность дымковской игрушки? (она белоснежная).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16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10. Из каких элементов состоит дымковская роспись? (кружочки, линии, точки, кольца, полоски).</w:t>
      </w:r>
      <w:r w:rsidRPr="00CB7850">
        <w:rPr>
          <w:color w:val="000000"/>
          <w:sz w:val="28"/>
          <w:szCs w:val="28"/>
        </w:rPr>
        <w:br/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b/>
          <w:bCs/>
          <w:color w:val="000000"/>
          <w:sz w:val="28"/>
          <w:szCs w:val="28"/>
        </w:rPr>
        <w:t>Физкультминутка.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br/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Мы игрушки расписные, </w:t>
      </w:r>
      <w:r w:rsidRPr="00CB7850">
        <w:rPr>
          <w:color w:val="000000"/>
          <w:sz w:val="28"/>
          <w:szCs w:val="28"/>
        </w:rPr>
        <w:br/>
        <w:t>(Стойка прямо, небольшие покачивания плечами) </w:t>
      </w:r>
      <w:r w:rsidRPr="00CB7850">
        <w:rPr>
          <w:color w:val="000000"/>
          <w:sz w:val="28"/>
          <w:szCs w:val="28"/>
        </w:rPr>
        <w:br/>
        <w:t>Хохотушки вятские </w:t>
      </w:r>
      <w:r w:rsidRPr="00CB7850">
        <w:rPr>
          <w:color w:val="000000"/>
          <w:sz w:val="28"/>
          <w:szCs w:val="28"/>
        </w:rPr>
        <w:br/>
        <w:t>(Улыбка друг другу с поворотом) </w:t>
      </w:r>
      <w:r w:rsidRPr="00CB7850">
        <w:rPr>
          <w:color w:val="000000"/>
          <w:sz w:val="28"/>
          <w:szCs w:val="28"/>
        </w:rPr>
        <w:br/>
        <w:t>Щеголихи слободские, </w:t>
      </w:r>
      <w:r w:rsidRPr="00CB7850">
        <w:rPr>
          <w:color w:val="000000"/>
          <w:sz w:val="28"/>
          <w:szCs w:val="28"/>
        </w:rPr>
        <w:br/>
        <w:t>(Поворот вокруг себя) </w:t>
      </w:r>
      <w:r w:rsidRPr="00CB7850">
        <w:rPr>
          <w:color w:val="000000"/>
          <w:sz w:val="28"/>
          <w:szCs w:val="28"/>
        </w:rPr>
        <w:br/>
        <w:t>Кумушки посадские. </w:t>
      </w:r>
      <w:r w:rsidRPr="00CB7850">
        <w:rPr>
          <w:color w:val="000000"/>
          <w:sz w:val="28"/>
          <w:szCs w:val="28"/>
        </w:rPr>
        <w:br/>
        <w:t>(Небольшие приседания) </w:t>
      </w:r>
      <w:r w:rsidRPr="00CB7850">
        <w:rPr>
          <w:color w:val="000000"/>
          <w:sz w:val="28"/>
          <w:szCs w:val="28"/>
        </w:rPr>
        <w:br/>
        <w:t>У нас ручки крендельком </w:t>
      </w:r>
      <w:r w:rsidRPr="00CB7850">
        <w:rPr>
          <w:color w:val="000000"/>
          <w:sz w:val="28"/>
          <w:szCs w:val="28"/>
        </w:rPr>
        <w:br/>
        <w:t>(Показ рук вперед, на пояс) </w:t>
      </w:r>
      <w:r w:rsidRPr="00CB7850">
        <w:rPr>
          <w:color w:val="000000"/>
          <w:sz w:val="28"/>
          <w:szCs w:val="28"/>
        </w:rPr>
        <w:br/>
        <w:t>Щёчки будто яблочки, </w:t>
      </w:r>
      <w:r w:rsidRPr="00CB7850">
        <w:rPr>
          <w:color w:val="000000"/>
          <w:sz w:val="28"/>
          <w:szCs w:val="28"/>
        </w:rPr>
        <w:br/>
        <w:t>(Легкие прикасания к своим щекам) </w:t>
      </w:r>
      <w:r w:rsidRPr="00CB7850">
        <w:rPr>
          <w:color w:val="000000"/>
          <w:sz w:val="28"/>
          <w:szCs w:val="28"/>
        </w:rPr>
        <w:br/>
        <w:t>С нами издавна знаком </w:t>
      </w:r>
      <w:r w:rsidRPr="00CB7850">
        <w:rPr>
          <w:color w:val="000000"/>
          <w:sz w:val="28"/>
          <w:szCs w:val="28"/>
        </w:rPr>
        <w:br/>
        <w:t>(Стойка прямо) </w:t>
      </w:r>
      <w:r w:rsidRPr="00CB7850">
        <w:rPr>
          <w:color w:val="000000"/>
          <w:sz w:val="28"/>
          <w:szCs w:val="28"/>
        </w:rPr>
        <w:br/>
        <w:t>Весь народ на ярмарке. </w:t>
      </w:r>
      <w:r w:rsidRPr="00CB7850">
        <w:rPr>
          <w:color w:val="000000"/>
          <w:sz w:val="28"/>
          <w:szCs w:val="28"/>
        </w:rPr>
        <w:br/>
        <w:t>(Поклон).</w:t>
      </w:r>
    </w:p>
    <w:p w:rsidR="00D157EB" w:rsidRPr="00CB7850" w:rsidRDefault="00D157EB" w:rsidP="00D157E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CB7850">
        <w:rPr>
          <w:b/>
          <w:bCs/>
          <w:color w:val="000000"/>
          <w:sz w:val="28"/>
          <w:szCs w:val="28"/>
        </w:rPr>
        <w:t>Основная часть.</w:t>
      </w:r>
    </w:p>
    <w:p w:rsidR="00D157EB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  <w:u w:val="single"/>
        </w:rPr>
      </w:pP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537F2">
        <w:rPr>
          <w:b/>
          <w:color w:val="000000"/>
          <w:sz w:val="28"/>
          <w:szCs w:val="28"/>
          <w:u w:val="single"/>
        </w:rPr>
        <w:t>Воспитатель:</w:t>
      </w:r>
      <w:r w:rsidRPr="00CB7850">
        <w:rPr>
          <w:color w:val="000000"/>
          <w:sz w:val="28"/>
          <w:szCs w:val="28"/>
        </w:rPr>
        <w:t xml:space="preserve"> Давайте отправимся в нашу художественную мастерскую. Закроем глаза, покружимся и скажем вместе со мной волшебные слова: </w:t>
      </w:r>
      <w:r w:rsidRPr="00CB7850">
        <w:rPr>
          <w:color w:val="000000"/>
          <w:sz w:val="28"/>
          <w:szCs w:val="28"/>
        </w:rPr>
        <w:lastRenderedPageBreak/>
        <w:t>«Вертись, кружись в мастерской окажись!» (Дети кружатся и повторяют слова за воспитателем).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537F2">
        <w:rPr>
          <w:b/>
          <w:color w:val="000000"/>
          <w:sz w:val="28"/>
          <w:szCs w:val="28"/>
          <w:u w:val="single"/>
        </w:rPr>
        <w:t>Воспитатель:</w:t>
      </w:r>
      <w:r w:rsidRPr="00CB7850">
        <w:rPr>
          <w:color w:val="000000"/>
          <w:sz w:val="28"/>
          <w:szCs w:val="28"/>
        </w:rPr>
        <w:t> Посмотрите, как интересно: здесь краски, кисточки. А что это? Какая-то посылка и письмо и фотография, давайте прочитаем письмо.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i/>
          <w:iCs/>
          <w:color w:val="000000"/>
          <w:sz w:val="28"/>
          <w:szCs w:val="28"/>
        </w:rPr>
        <w:t>Дорогие ребята! Я – мастерица музея дымковской игрушки Марья-искусница. Хочу попросить вас о помощи. Мне пришлось срочно уехать в Москву на выставку, поэтому я не успела расписать барыней, которые вы обнаружите в посылке. Барыней я отвезу на весеннюю ярмарку Свистуньи. Я уверена, что у вас все получится. Заранее большое спасибо. С уважением, Марья-искусница!».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537F2">
        <w:rPr>
          <w:b/>
          <w:color w:val="000000"/>
          <w:sz w:val="28"/>
          <w:szCs w:val="28"/>
          <w:u w:val="single"/>
        </w:rPr>
        <w:t>Воспитатель:</w:t>
      </w:r>
      <w:r w:rsidRPr="00CB7850">
        <w:rPr>
          <w:color w:val="000000"/>
          <w:sz w:val="28"/>
          <w:szCs w:val="28"/>
        </w:rPr>
        <w:t> Вы хотите помочь мастерице? Как мы можем ей помочь?</w:t>
      </w:r>
      <w:r w:rsidRPr="00CB7850">
        <w:rPr>
          <w:color w:val="000000"/>
          <w:sz w:val="28"/>
          <w:szCs w:val="28"/>
        </w:rPr>
        <w:br/>
        <w:t>Предлагаю вам на время стать помощниками мастера – подмастерьями и занять рабочие места. Здесь есть все для работы, желаю вам хорошо потрудиться! (Дети занимают места за столами).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Сегодня мы с вами превратимся в дымковских мастеров и украсим наших красавиц.  Дымковская барыня очень нарядна. На голове непременно – кудри, шляпки, кокошники. На плечах – пелерина, пышные рукава. По низу юбки или передника – оборки. В руках - сумочка, зонтик, собачка, коромысло и т. д. По белому фону, мастерицы щедро «разбрасывали» круги, клетки, крупные и мелкие горошины.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Каждый мастер расписывает игрушку по своему вкусу, поэтому они не похожи одна на другую, но каждая прекрасна по-своему. Вы будете изображать куклу по своему желанию. Предлагаю подумать, перед тем как преступить к работе, какие краски хотите использовать и каким узором будете расписывать свою куклу. Если кто-то затрудняется, то вам – помощники-подсказки изображения кукол на доске. Ребята, обратите внимание на ее одежду.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1 Во что она одета? (юбку, блузку)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2 Какой формы юбка? (как колокол)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3 Что одето на юбку? (фартук)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 xml:space="preserve">4 </w:t>
      </w:r>
      <w:proofErr w:type="gramStart"/>
      <w:r w:rsidRPr="00CB7850">
        <w:rPr>
          <w:color w:val="000000"/>
          <w:sz w:val="28"/>
          <w:szCs w:val="28"/>
        </w:rPr>
        <w:t>А</w:t>
      </w:r>
      <w:proofErr w:type="gramEnd"/>
      <w:r w:rsidRPr="00CB7850">
        <w:rPr>
          <w:color w:val="000000"/>
          <w:sz w:val="28"/>
          <w:szCs w:val="28"/>
        </w:rPr>
        <w:t xml:space="preserve"> на голове что? (кокошник).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Обратите внимание на то, какими элементами украшены юбка, фартук и кокошник (колечки, точки, прямые и волнистые линии, клеточка).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Для росписи я приготовила вам краски, кисти и ватные палочки.</w:t>
      </w:r>
      <w:r w:rsidRPr="00CB7850">
        <w:rPr>
          <w:color w:val="000000"/>
          <w:sz w:val="28"/>
          <w:szCs w:val="28"/>
        </w:rPr>
        <w:br/>
      </w:r>
      <w:r w:rsidRPr="00CB7850">
        <w:rPr>
          <w:color w:val="231F20"/>
          <w:sz w:val="28"/>
          <w:szCs w:val="28"/>
        </w:rPr>
        <w:t>Для чего кисти? Для чего ватные палочки?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0"/>
          <w:sz w:val="28"/>
          <w:szCs w:val="28"/>
        </w:rPr>
      </w:pPr>
      <w:r w:rsidRPr="00CB7850">
        <w:rPr>
          <w:color w:val="231F20"/>
          <w:sz w:val="28"/>
          <w:szCs w:val="28"/>
        </w:rPr>
        <w:t>(ответы детей).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(Геометрические элементы: кружки, кольца, полоски, змейки).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537F2">
        <w:rPr>
          <w:b/>
          <w:color w:val="000000"/>
          <w:sz w:val="28"/>
          <w:szCs w:val="28"/>
          <w:u w:val="single"/>
        </w:rPr>
        <w:t>Воспитатель:</w:t>
      </w:r>
      <w:r w:rsidRPr="00CB7850">
        <w:rPr>
          <w:color w:val="000000"/>
          <w:sz w:val="28"/>
          <w:szCs w:val="28"/>
        </w:rPr>
        <w:t> Я хочу вам напомнить, если вы хотите украсить игрушку колечками, то их рисуем кончиком кисточки, точки – горошины будем наносить ватной палочкой способом примыкания.</w:t>
      </w:r>
    </w:p>
    <w:p w:rsidR="00D157EB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b/>
          <w:bCs/>
          <w:color w:val="000000"/>
          <w:sz w:val="28"/>
          <w:szCs w:val="28"/>
        </w:rPr>
        <w:t>3. Выставка детских работ.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- А теперь мастера полюбуемся на ваши работы.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Вот игрушки так игрушки!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lastRenderedPageBreak/>
        <w:t>Нынче в гости к нам пришли,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Чтоб поведать нам секреты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Древней чудной красоты,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Чтоб ввести нас в мир России,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В мир преданий и добра,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Чтоб сказать, что есть в России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Чудо – люди, мастера!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- А сейчас нам пора в групп</w:t>
      </w:r>
      <w:r>
        <w:rPr>
          <w:color w:val="000000"/>
          <w:sz w:val="28"/>
          <w:szCs w:val="28"/>
        </w:rPr>
        <w:t>у. Закрываем глаза и говорим: «</w:t>
      </w:r>
      <w:r w:rsidRPr="00CB7850">
        <w:rPr>
          <w:color w:val="000000"/>
          <w:sz w:val="28"/>
          <w:szCs w:val="28"/>
        </w:rPr>
        <w:t>Крутись, вертись, в группе окажись».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4. Завершение образовательной деятельности.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t>Подведение итогов, рефлексия деятельности детей. 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537F2">
        <w:rPr>
          <w:b/>
          <w:color w:val="000000"/>
          <w:sz w:val="28"/>
          <w:szCs w:val="28"/>
          <w:u w:val="single"/>
        </w:rPr>
        <w:t>Воспитатель:</w:t>
      </w:r>
      <w:r w:rsidRPr="00CB7850">
        <w:rPr>
          <w:color w:val="000000"/>
          <w:sz w:val="28"/>
          <w:szCs w:val="28"/>
        </w:rPr>
        <w:t> Молодцы! Давайте вспомним, о чем мы с вами сегодня говорили? Что делали? Что больше всего понравилось? (ответы детей).</w:t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br/>
      </w:r>
    </w:p>
    <w:p w:rsidR="00D157EB" w:rsidRPr="00CB7850" w:rsidRDefault="00D157EB" w:rsidP="00D157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B7850">
        <w:rPr>
          <w:color w:val="000000"/>
          <w:sz w:val="28"/>
          <w:szCs w:val="28"/>
        </w:rPr>
        <w:br/>
      </w:r>
    </w:p>
    <w:p w:rsidR="00D157EB" w:rsidRDefault="00D157EB" w:rsidP="00D157EB">
      <w:pPr>
        <w:rPr>
          <w:rFonts w:ascii="Times New Roman" w:hAnsi="Times New Roman" w:cs="Times New Roman"/>
          <w:sz w:val="28"/>
          <w:szCs w:val="28"/>
        </w:rPr>
      </w:pPr>
    </w:p>
    <w:p w:rsidR="00D157EB" w:rsidRDefault="00D157EB" w:rsidP="00D157EB">
      <w:pPr>
        <w:rPr>
          <w:rFonts w:ascii="Times New Roman" w:hAnsi="Times New Roman" w:cs="Times New Roman"/>
          <w:sz w:val="28"/>
          <w:szCs w:val="28"/>
        </w:rPr>
      </w:pPr>
    </w:p>
    <w:p w:rsidR="00D157EB" w:rsidRDefault="00D157EB" w:rsidP="00D157EB">
      <w:pPr>
        <w:rPr>
          <w:rFonts w:ascii="Times New Roman" w:hAnsi="Times New Roman" w:cs="Times New Roman"/>
          <w:sz w:val="28"/>
          <w:szCs w:val="28"/>
        </w:rPr>
      </w:pPr>
    </w:p>
    <w:p w:rsidR="00D157EB" w:rsidRDefault="00D157EB" w:rsidP="00D157EB">
      <w:pPr>
        <w:rPr>
          <w:rFonts w:ascii="Times New Roman" w:hAnsi="Times New Roman" w:cs="Times New Roman"/>
          <w:sz w:val="28"/>
          <w:szCs w:val="28"/>
        </w:rPr>
      </w:pPr>
    </w:p>
    <w:p w:rsidR="00781FB0" w:rsidRDefault="00781FB0">
      <w:bookmarkStart w:id="0" w:name="_GoBack"/>
      <w:bookmarkEnd w:id="0"/>
    </w:p>
    <w:sectPr w:rsidR="00781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B43C3E"/>
    <w:multiLevelType w:val="multilevel"/>
    <w:tmpl w:val="A14664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6212FE0"/>
    <w:multiLevelType w:val="multilevel"/>
    <w:tmpl w:val="D4463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0AC"/>
    <w:rsid w:val="004030AC"/>
    <w:rsid w:val="00781FB0"/>
    <w:rsid w:val="00D1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17EB09-8A6C-43B9-9041-C6F94675A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5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1246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2020-11-25T16:53:00Z</dcterms:created>
  <dcterms:modified xsi:type="dcterms:W3CDTF">2020-11-25T16:54:00Z</dcterms:modified>
</cp:coreProperties>
</file>