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r w:rsidRPr="00F965EF">
        <w:rPr>
          <w:rStyle w:val="a6"/>
          <w:rFonts w:ascii="Segoe UI" w:hAnsi="Segoe UI" w:cs="Segoe UI"/>
          <w:color w:val="0F1A25"/>
          <w:sz w:val="40"/>
          <w:szCs w:val="27"/>
        </w:rPr>
        <w:t>Облади</w:t>
      </w:r>
      <w:proofErr w:type="spellEnd"/>
      <w:r w:rsidRPr="00F965EF">
        <w:rPr>
          <w:rStyle w:val="a6"/>
          <w:rFonts w:ascii="Segoe UI" w:hAnsi="Segoe UI" w:cs="Segoe UI"/>
          <w:color w:val="0F1A25"/>
          <w:sz w:val="40"/>
          <w:szCs w:val="27"/>
        </w:rPr>
        <w:t xml:space="preserve"> </w:t>
      </w:r>
      <w:proofErr w:type="spellStart"/>
      <w:r w:rsidRPr="00F965EF">
        <w:rPr>
          <w:rStyle w:val="a6"/>
          <w:rFonts w:ascii="Segoe UI" w:hAnsi="Segoe UI" w:cs="Segoe UI"/>
          <w:color w:val="0F1A25"/>
          <w:sz w:val="40"/>
          <w:szCs w:val="27"/>
        </w:rPr>
        <w:t>облада</w:t>
      </w:r>
      <w:proofErr w:type="spellEnd"/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F965EF">
        <w:rPr>
          <w:rFonts w:ascii="Segoe UI" w:hAnsi="Segoe UI" w:cs="Segoe UI"/>
          <w:color w:val="0F1A25"/>
          <w:sz w:val="36"/>
          <w:szCs w:val="23"/>
        </w:rPr>
        <w:t> Ансамбль Ремикс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 xml:space="preserve">Кто-то любит молча, </w:t>
      </w:r>
      <w:proofErr w:type="gramStart"/>
      <w:r w:rsidRPr="00F965EF">
        <w:rPr>
          <w:rFonts w:ascii="Segoe UI" w:hAnsi="Segoe UI" w:cs="Segoe UI"/>
          <w:color w:val="0F1A25"/>
          <w:sz w:val="36"/>
          <w:szCs w:val="23"/>
        </w:rPr>
        <w:t>кто то</w:t>
      </w:r>
      <w:proofErr w:type="gramEnd"/>
      <w:r w:rsidRPr="00F965EF">
        <w:rPr>
          <w:rFonts w:ascii="Segoe UI" w:hAnsi="Segoe UI" w:cs="Segoe UI"/>
          <w:color w:val="0F1A25"/>
          <w:sz w:val="36"/>
          <w:szCs w:val="23"/>
        </w:rPr>
        <w:t xml:space="preserve"> любит ныть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 xml:space="preserve">Кто-то любит ждать, а </w:t>
      </w:r>
      <w:proofErr w:type="gramStart"/>
      <w:r w:rsidRPr="00F965EF">
        <w:rPr>
          <w:rFonts w:ascii="Segoe UI" w:hAnsi="Segoe UI" w:cs="Segoe UI"/>
          <w:color w:val="0F1A25"/>
          <w:sz w:val="36"/>
          <w:szCs w:val="23"/>
        </w:rPr>
        <w:t>кто то</w:t>
      </w:r>
      <w:proofErr w:type="gramEnd"/>
      <w:r w:rsidRPr="00F965EF">
        <w:rPr>
          <w:rFonts w:ascii="Segoe UI" w:hAnsi="Segoe UI" w:cs="Segoe UI"/>
          <w:color w:val="0F1A25"/>
          <w:sz w:val="36"/>
          <w:szCs w:val="23"/>
        </w:rPr>
        <w:t xml:space="preserve"> нет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Я люблю тебе под вечер позвонить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И от тебя услышать правильный ответ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r w:rsidRPr="00F965EF">
        <w:rPr>
          <w:rFonts w:ascii="Segoe UI" w:hAnsi="Segoe UI" w:cs="Segoe UI"/>
          <w:color w:val="0F1A25"/>
          <w:sz w:val="36"/>
          <w:szCs w:val="23"/>
        </w:rPr>
        <w:t>Облади</w:t>
      </w:r>
      <w:proofErr w:type="spellEnd"/>
      <w:r w:rsidRPr="00F965EF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965EF">
        <w:rPr>
          <w:rFonts w:ascii="Segoe UI" w:hAnsi="Segoe UI" w:cs="Segoe UI"/>
          <w:color w:val="0F1A25"/>
          <w:sz w:val="36"/>
          <w:szCs w:val="23"/>
        </w:rPr>
        <w:t>облада</w:t>
      </w:r>
      <w:proofErr w:type="spellEnd"/>
      <w:r w:rsidRPr="00F965EF">
        <w:rPr>
          <w:rFonts w:ascii="Segoe UI" w:hAnsi="Segoe UI" w:cs="Segoe UI"/>
          <w:color w:val="0F1A25"/>
          <w:sz w:val="36"/>
          <w:szCs w:val="23"/>
        </w:rPr>
        <w:t>, ты скажи "да"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Остальное ерунда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r w:rsidRPr="00F965EF">
        <w:rPr>
          <w:rFonts w:ascii="Segoe UI" w:hAnsi="Segoe UI" w:cs="Segoe UI"/>
          <w:color w:val="0F1A25"/>
          <w:sz w:val="36"/>
          <w:szCs w:val="23"/>
        </w:rPr>
        <w:t>Облади</w:t>
      </w:r>
      <w:proofErr w:type="spellEnd"/>
      <w:r w:rsidRPr="00F965EF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965EF">
        <w:rPr>
          <w:rFonts w:ascii="Segoe UI" w:hAnsi="Segoe UI" w:cs="Segoe UI"/>
          <w:color w:val="0F1A25"/>
          <w:sz w:val="36"/>
          <w:szCs w:val="23"/>
        </w:rPr>
        <w:t>облада</w:t>
      </w:r>
      <w:proofErr w:type="spellEnd"/>
      <w:r w:rsidRPr="00F965EF">
        <w:rPr>
          <w:rFonts w:ascii="Segoe UI" w:hAnsi="Segoe UI" w:cs="Segoe UI"/>
          <w:color w:val="0F1A25"/>
          <w:sz w:val="36"/>
          <w:szCs w:val="23"/>
        </w:rPr>
        <w:t>, ты скажи "да"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Мы с тобою навсегда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Мелькают дни и летят года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А я всё больше люблю тебя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Остальное ерунда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Кто-то любит это, кто-то любит то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Только я люблю одну тебя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Я люблю всё время быть с тобой вдвоем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С утра до ночи и от ночи до утра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Только не надо перебивать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Только не надо переживать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Может быть выйдет, а может нет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Новая песня, вместо штиблет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lastRenderedPageBreak/>
        <w:t>Пусть у этой песни и мотив простой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В этой песни вся любовь моя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Я хочу с тобой быть летом и зимой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Прошу тебя и ты всегда люби меня</w:t>
      </w:r>
    </w:p>
    <w:p w:rsidR="00F965EF" w:rsidRPr="00F965EF" w:rsidRDefault="00F965EF" w:rsidP="00F965E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B1127" w:rsidRPr="00F965EF" w:rsidRDefault="00F965EF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965EF">
        <w:rPr>
          <w:rFonts w:ascii="Segoe UI" w:hAnsi="Segoe UI" w:cs="Segoe UI"/>
          <w:color w:val="0F1A25"/>
          <w:sz w:val="36"/>
          <w:szCs w:val="23"/>
        </w:rPr>
        <w:t>Припев.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A6F747D" wp14:editId="60D4B40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965E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91C" w:rsidRDefault="0009391C">
      <w:r>
        <w:separator/>
      </w:r>
    </w:p>
  </w:endnote>
  <w:endnote w:type="continuationSeparator" w:id="0">
    <w:p w:rsidR="0009391C" w:rsidRDefault="00093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91C" w:rsidRDefault="0009391C">
      <w:r>
        <w:separator/>
      </w:r>
    </w:p>
  </w:footnote>
  <w:footnote w:type="continuationSeparator" w:id="0">
    <w:p w:rsidR="0009391C" w:rsidRDefault="00093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9391C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2026-06-19T18:31:00Z</dcterms:created>
  <dcterms:modified xsi:type="dcterms:W3CDTF">2026-06-19T18:31:00Z</dcterms:modified>
</cp:coreProperties>
</file>