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Style w:val="a6"/>
          <w:rFonts w:ascii="Segoe UI" w:hAnsi="Segoe UI" w:cs="Segoe UI"/>
          <w:color w:val="0F1A25"/>
          <w:sz w:val="40"/>
          <w:szCs w:val="27"/>
        </w:rPr>
        <w:t>Праздник начинается!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Праздник начинается, будем мы играть,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Бегать, веселиться, петь и танцевать.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Праздник начинается, гости собираются,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И сегодня мы опять будем петь и танцевать.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Ой-ой-ой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в ладоши хлопаем, хлопаем, хлопаем,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ногами топаем, топаем, топаем,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на месте не стоим, животами двигаем,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Вправо-влево, вверх и вниз, словно белки прыгаем.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в ладоши хлопаем, хлопаем, хлопаем,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ногами топаем, топаем, топаем,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на месте не стоим, животами двигаем,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Вправо-влево, вверх и вниз, словно белки прыгаем.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Праздник продолжается, мы идём гулять,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 прятки и в пятнашки во дворе играть.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Честно рассчитаемся, тут же разбегаемся,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Тот, кто водит, будет долго нас искать и догонять.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Ой-ой-ой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в ладоши хлопаем, хлопаем, хлопаем,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ногами топаем, топаем, топаем,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на месте не стоим, животами двигаем,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lastRenderedPageBreak/>
        <w:t>Вправо-влево, вверх и вниз, словно белки прыгаем.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Ой-ой-ой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в ладоши хлопаем, хлопаем, хлопаем,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ногами топаем, топаем, топаем,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на месте не стоим, животами двигаем,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Вправо-влево, вверх и вниз, словно белки прыгаем.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Только незаметно кончилась игра,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И всем объявляется «праздник живота».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Испекли нам бабушки вкусные оладушки,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Моем руки, не спешим и скорей к столу бежим.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Ой-ой-ой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в ладоши хлопаем, хлопаем, хлопаем,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ногами топаем, топаем, топаем,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на месте не стоим, животами двигаем,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Вправо-влево, вверх и вниз, словно белки прыгаем.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Ой-ой-ой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в ладоши хлопаем, хлопаем, хлопаем,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ногами топаем, топаем, топаем,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Мы на месте не стоим, животами двигаем,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Вправо-влево, вверх и вниз, словно белки прыгаем.</w:t>
      </w: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03816" w:rsidRPr="00A03816" w:rsidRDefault="00A03816" w:rsidP="00A038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Вправо-влево, вверх и вниз, словно белки прыгаем.</w:t>
      </w:r>
    </w:p>
    <w:p w:rsidR="006520A8" w:rsidRPr="00A03816" w:rsidRDefault="00A03816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03816">
        <w:rPr>
          <w:rFonts w:ascii="Segoe UI" w:hAnsi="Segoe UI" w:cs="Segoe UI"/>
          <w:color w:val="0F1A25"/>
          <w:sz w:val="36"/>
          <w:szCs w:val="23"/>
        </w:rPr>
        <w:t>Вправо-влево, вверх и вниз, словно белки прыгаем.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92081FA" wp14:editId="6F27560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0381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D82" w:rsidRDefault="001A5D82">
      <w:r>
        <w:separator/>
      </w:r>
    </w:p>
  </w:endnote>
  <w:endnote w:type="continuationSeparator" w:id="0">
    <w:p w:rsidR="001A5D82" w:rsidRDefault="001A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D82" w:rsidRDefault="001A5D82">
      <w:r>
        <w:separator/>
      </w:r>
    </w:p>
  </w:footnote>
  <w:footnote w:type="continuationSeparator" w:id="0">
    <w:p w:rsidR="001A5D82" w:rsidRDefault="001A5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5D82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2026-08-13T13:14:00Z</dcterms:created>
  <dcterms:modified xsi:type="dcterms:W3CDTF">2026-08-13T13:14:00Z</dcterms:modified>
</cp:coreProperties>
</file>