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E88CA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4C50C1">
        <w:rPr>
          <w:rStyle w:val="a4"/>
          <w:rFonts w:ascii="Segoe UI" w:hAnsi="Segoe UI" w:cs="Segoe UI"/>
          <w:color w:val="0F1A25"/>
          <w:sz w:val="32"/>
          <w:szCs w:val="32"/>
        </w:rPr>
        <w:t>Прохожие и Собаки</w:t>
      </w:r>
    </w:p>
    <w:p w14:paraId="5B52881F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083CE5D5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349C451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4C50C1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5FFD2A25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E46BBAA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Шли два приятеля вечернею порой</w:t>
      </w:r>
    </w:p>
    <w:p w14:paraId="4A9A23A7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И дельный разговор вели между собой,</w:t>
      </w:r>
    </w:p>
    <w:p w14:paraId="16568EAB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Как вдруг из подворотни</w:t>
      </w:r>
    </w:p>
    <w:p w14:paraId="11ABF729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Дворняжка тявкнула на них;</w:t>
      </w:r>
    </w:p>
    <w:p w14:paraId="0D35ACD9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За ней другая, там еще две-три, и вмиг</w:t>
      </w:r>
    </w:p>
    <w:p w14:paraId="5F34C936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 xml:space="preserve">Со всех дворов Собак </w:t>
      </w:r>
      <w:proofErr w:type="spellStart"/>
      <w:r w:rsidRPr="004C50C1">
        <w:rPr>
          <w:rFonts w:ascii="Segoe UI" w:hAnsi="Segoe UI" w:cs="Segoe UI"/>
          <w:color w:val="0F1A25"/>
          <w:sz w:val="32"/>
          <w:szCs w:val="32"/>
        </w:rPr>
        <w:t>сбежалося</w:t>
      </w:r>
      <w:proofErr w:type="spellEnd"/>
      <w:r w:rsidRPr="004C50C1">
        <w:rPr>
          <w:rFonts w:ascii="Segoe UI" w:hAnsi="Segoe UI" w:cs="Segoe UI"/>
          <w:color w:val="0F1A25"/>
          <w:sz w:val="32"/>
          <w:szCs w:val="32"/>
        </w:rPr>
        <w:t xml:space="preserve"> с полсотни.</w:t>
      </w:r>
    </w:p>
    <w:p w14:paraId="0718084B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Один было уже Прохожий камень взял:</w:t>
      </w:r>
    </w:p>
    <w:p w14:paraId="4002D966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«И, полно, братец!» тут другой ему сказал:</w:t>
      </w:r>
    </w:p>
    <w:p w14:paraId="485AE1B7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 xml:space="preserve">«Собак ты не уймешь </w:t>
      </w:r>
      <w:proofErr w:type="gramStart"/>
      <w:r w:rsidRPr="004C50C1">
        <w:rPr>
          <w:rFonts w:ascii="Segoe UI" w:hAnsi="Segoe UI" w:cs="Segoe UI"/>
          <w:color w:val="0F1A25"/>
          <w:sz w:val="32"/>
          <w:szCs w:val="32"/>
        </w:rPr>
        <w:t>от лаю</w:t>
      </w:r>
      <w:proofErr w:type="gramEnd"/>
      <w:r w:rsidRPr="004C50C1">
        <w:rPr>
          <w:rFonts w:ascii="Segoe UI" w:hAnsi="Segoe UI" w:cs="Segoe UI"/>
          <w:color w:val="0F1A25"/>
          <w:sz w:val="32"/>
          <w:szCs w:val="32"/>
        </w:rPr>
        <w:t>,</w:t>
      </w:r>
    </w:p>
    <w:p w14:paraId="61920424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Лишь пуще всю раздразнишь стаю;</w:t>
      </w:r>
    </w:p>
    <w:p w14:paraId="39B5D10A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Пойдем вперед: я их натуру лучше знаю».</w:t>
      </w:r>
    </w:p>
    <w:p w14:paraId="0F213F0F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И подлинно, прошли шагов десятков пять,</w:t>
      </w:r>
    </w:p>
    <w:p w14:paraId="097CCE70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Собаки начали помалу затихать,</w:t>
      </w:r>
    </w:p>
    <w:p w14:paraId="140843B5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И стало, наконец, совсем их не слыхать.</w:t>
      </w:r>
    </w:p>
    <w:p w14:paraId="1C1A1FE4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Завистники, на что ни взглянут,</w:t>
      </w:r>
    </w:p>
    <w:p w14:paraId="31463CF4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Подымут вечно лай;</w:t>
      </w:r>
    </w:p>
    <w:p w14:paraId="6E9D2F49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А ты себе своей дорогою ступай:</w:t>
      </w:r>
    </w:p>
    <w:p w14:paraId="1F2BEAC6" w14:textId="77777777" w:rsidR="004C50C1" w:rsidRPr="004C50C1" w:rsidRDefault="004C50C1" w:rsidP="004C50C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C50C1">
        <w:rPr>
          <w:rFonts w:ascii="Segoe UI" w:hAnsi="Segoe UI" w:cs="Segoe UI"/>
          <w:color w:val="0F1A25"/>
          <w:sz w:val="32"/>
          <w:szCs w:val="32"/>
        </w:rPr>
        <w:t>Полают, да отстанут.</w:t>
      </w:r>
    </w:p>
    <w:p w14:paraId="66912369" w14:textId="6FABC645" w:rsidR="00DF0758" w:rsidRPr="004C50C1" w:rsidRDefault="00DC1DB4" w:rsidP="00E85140">
      <w:pPr>
        <w:shd w:val="clear" w:color="auto" w:fill="FFFFFF"/>
        <w:rPr>
          <w:sz w:val="32"/>
          <w:szCs w:val="32"/>
        </w:rPr>
      </w:pPr>
      <w:r w:rsidRPr="004C50C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C50C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34A4C" w14:textId="77777777" w:rsidR="006E313A" w:rsidRDefault="006E313A" w:rsidP="00726217">
      <w:r>
        <w:separator/>
      </w:r>
    </w:p>
  </w:endnote>
  <w:endnote w:type="continuationSeparator" w:id="0">
    <w:p w14:paraId="456ED654" w14:textId="77777777" w:rsidR="006E313A" w:rsidRDefault="006E313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2A105" w14:textId="77777777" w:rsidR="006E313A" w:rsidRDefault="006E313A" w:rsidP="00726217">
      <w:r>
        <w:separator/>
      </w:r>
    </w:p>
  </w:footnote>
  <w:footnote w:type="continuationSeparator" w:id="0">
    <w:p w14:paraId="42246879" w14:textId="77777777" w:rsidR="006E313A" w:rsidRDefault="006E313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13A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76545-6512-4D6C-9CDC-731E17EC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2026-01-23T18:46:00Z</dcterms:created>
  <dcterms:modified xsi:type="dcterms:W3CDTF">2026-01-23T18:46:00Z</dcterms:modified>
</cp:coreProperties>
</file>