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1F8D" w:rsidRPr="00891F8D" w:rsidRDefault="00891F8D" w:rsidP="00891F8D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</w:pPr>
      <w:bookmarkStart w:id="0" w:name="_GoBack"/>
      <w:r w:rsidRPr="00891F8D"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  <w:t>Развитие логического мышления у детей старшего дошкольного возраста через логико-математические игры</w:t>
      </w:r>
    </w:p>
    <w:bookmarkEnd w:id="0"/>
    <w:p w:rsidR="00891F8D" w:rsidRPr="00891F8D" w:rsidRDefault="00891F8D" w:rsidP="00891F8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proofErr w:type="spellStart"/>
      <w:r w:rsidRPr="00891F8D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Кайтан</w:t>
      </w:r>
      <w:proofErr w:type="spellEnd"/>
      <w:r w:rsidRPr="00891F8D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 xml:space="preserve"> Ия </w:t>
      </w:r>
      <w:r w:rsidRPr="00891F8D">
        <w:rPr>
          <w:rFonts w:ascii="Arial" w:eastAsia="Times New Roman" w:hAnsi="Arial" w:cs="Arial"/>
          <w:color w:val="111111"/>
          <w:sz w:val="27"/>
          <w:szCs w:val="27"/>
          <w:lang w:eastAsia="ru-RU"/>
        </w:rPr>
        <w:br/>
      </w:r>
    </w:p>
    <w:p w:rsidR="00891F8D" w:rsidRPr="00891F8D" w:rsidRDefault="00891F8D" w:rsidP="00891F8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Актуальность</w:t>
      </w:r>
    </w:p>
    <w:p w:rsidR="00891F8D" w:rsidRPr="00891F8D" w:rsidRDefault="00891F8D" w:rsidP="00891F8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Интенсивное </w:t>
      </w:r>
      <w:r w:rsidRPr="00891F8D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развитие интеллекта в дошкольном возрасте</w:t>
      </w: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повышает процент обучаемости </w:t>
      </w:r>
      <w:r w:rsidRPr="00891F8D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детей в школе</w:t>
      </w: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 Ведь важно не только, какими знаниями владеет ребенок к поступлению в образовательное учреждение, а готов ли он к их получению, умению рассуждать, делать выводы, системно мыслить, понимать происходящие закономерности.</w:t>
      </w:r>
    </w:p>
    <w:p w:rsidR="00891F8D" w:rsidRPr="00891F8D" w:rsidRDefault="00891F8D" w:rsidP="00891F8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Весь занимательный математический материал мы разделили на три основные </w:t>
      </w:r>
      <w:r w:rsidRPr="00891F8D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группы</w:t>
      </w: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891F8D" w:rsidRPr="00891F8D" w:rsidRDefault="00891F8D" w:rsidP="00891F8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91F8D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Развлечения</w:t>
      </w: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 </w:t>
      </w:r>
      <w:r w:rsidRPr="00891F8D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Логические игры</w:t>
      </w: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 Дидактические </w:t>
      </w:r>
      <w:r w:rsidRPr="00891F8D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игры и</w:t>
      </w:r>
    </w:p>
    <w:p w:rsidR="00891F8D" w:rsidRPr="00891F8D" w:rsidRDefault="00891F8D" w:rsidP="00891F8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упражнения.</w:t>
      </w:r>
    </w:p>
    <w:p w:rsidR="00891F8D" w:rsidRPr="00891F8D" w:rsidRDefault="00891F8D" w:rsidP="00891F8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Составили перспективный план на год, где </w:t>
      </w:r>
      <w:r w:rsidRPr="00891F8D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игры</w:t>
      </w: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выполняют роль дидактического материала как на занятиях, так и в свободное от занятий время.</w:t>
      </w:r>
    </w:p>
    <w:p w:rsidR="00891F8D" w:rsidRPr="00891F8D" w:rsidRDefault="00891F8D" w:rsidP="00891F8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С детьми С родителями</w:t>
      </w:r>
    </w:p>
    <w:p w:rsidR="00891F8D" w:rsidRPr="00891F8D" w:rsidRDefault="00891F8D" w:rsidP="00891F8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Диагностика математических способностей </w:t>
      </w:r>
      <w:r w:rsidRPr="00891F8D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детей</w:t>
      </w:r>
    </w:p>
    <w:p w:rsidR="00891F8D" w:rsidRPr="00891F8D" w:rsidRDefault="00891F8D" w:rsidP="00891F8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91F8D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Цель</w:t>
      </w: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изучение проблемы.</w:t>
      </w:r>
    </w:p>
    <w:p w:rsidR="00891F8D" w:rsidRPr="00891F8D" w:rsidRDefault="00891F8D" w:rsidP="00891F8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91F8D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Беседы на тему</w:t>
      </w: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 </w:t>
      </w:r>
      <w:r w:rsidRPr="00891F8D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«Какие </w:t>
      </w:r>
      <w:r w:rsidRPr="00891F8D">
        <w:rPr>
          <w:rFonts w:ascii="Arial" w:eastAsia="Times New Roman" w:hAnsi="Arial" w:cs="Arial"/>
          <w:b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игры тебе нравятся</w:t>
      </w:r>
      <w:r w:rsidRPr="00891F8D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»</w:t>
      </w:r>
    </w:p>
    <w:p w:rsidR="00891F8D" w:rsidRPr="00891F8D" w:rsidRDefault="00891F8D" w:rsidP="00891F8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91F8D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Цель</w:t>
      </w: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выявить интересы </w:t>
      </w:r>
      <w:r w:rsidRPr="00891F8D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детей</w:t>
      </w: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891F8D" w:rsidRPr="00891F8D" w:rsidRDefault="00891F8D" w:rsidP="00891F8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Консультация для родителей </w:t>
      </w:r>
      <w:r w:rsidRPr="00891F8D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«Роль </w:t>
      </w:r>
      <w:r w:rsidRPr="00891F8D">
        <w:rPr>
          <w:rFonts w:ascii="Arial" w:eastAsia="Times New Roman" w:hAnsi="Arial" w:cs="Arial"/>
          <w:b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игры в подготовке детей к школе</w:t>
      </w:r>
      <w:r w:rsidRPr="00891F8D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»</w:t>
      </w:r>
    </w:p>
    <w:p w:rsidR="00891F8D" w:rsidRPr="00891F8D" w:rsidRDefault="00891F8D" w:rsidP="00891F8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Д/и </w:t>
      </w:r>
      <w:r w:rsidRPr="00891F8D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«Какая фигура лишняя»</w:t>
      </w: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д/и </w:t>
      </w:r>
      <w:r w:rsidRPr="00891F8D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«Чего не хватает»</w:t>
      </w:r>
    </w:p>
    <w:p w:rsidR="00891F8D" w:rsidRPr="00891F8D" w:rsidRDefault="00891F8D" w:rsidP="00891F8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91F8D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Цель</w:t>
      </w: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Учить находить по признакам нужную фигуру. Уметь обосновывать свой ответ.</w:t>
      </w:r>
    </w:p>
    <w:p w:rsidR="00891F8D" w:rsidRPr="00891F8D" w:rsidRDefault="00891F8D" w:rsidP="00891F8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Д/и </w:t>
      </w:r>
      <w:r w:rsidRPr="00891F8D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«Встань там, где я скажу»</w:t>
      </w: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д/и </w:t>
      </w:r>
      <w:r w:rsidRPr="00891F8D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«Когда это бывает?»</w:t>
      </w:r>
    </w:p>
    <w:p w:rsidR="00891F8D" w:rsidRPr="00891F8D" w:rsidRDefault="00891F8D" w:rsidP="00891F8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91F8D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Цель</w:t>
      </w: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 </w:t>
      </w:r>
      <w:r w:rsidRPr="00891F8D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Развивать</w:t>
      </w: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умение ориентироваться в пространстве и во времени.</w:t>
      </w:r>
    </w:p>
    <w:p w:rsidR="00891F8D" w:rsidRPr="00891F8D" w:rsidRDefault="00891F8D" w:rsidP="00891F8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91F8D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Консультация для родителей</w:t>
      </w: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 </w:t>
      </w:r>
      <w:r w:rsidRPr="00891F8D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«Что такое занимательный математический материал»</w:t>
      </w: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 Оформление папки- передвижки </w:t>
      </w:r>
      <w:r w:rsidRPr="00891F8D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«Математическая игротека»</w:t>
      </w:r>
    </w:p>
    <w:p w:rsidR="00891F8D" w:rsidRPr="00891F8D" w:rsidRDefault="00891F8D" w:rsidP="00891F8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Д/и </w:t>
      </w:r>
      <w:r w:rsidRPr="00891F8D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«Составь фигуру»</w:t>
      </w: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д/и </w:t>
      </w:r>
      <w:r w:rsidRPr="00891F8D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</w:t>
      </w:r>
      <w:proofErr w:type="spellStart"/>
      <w:r w:rsidRPr="00891F8D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Танграм</w:t>
      </w:r>
      <w:proofErr w:type="spellEnd"/>
      <w:r w:rsidRPr="00891F8D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»</w:t>
      </w: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891F8D" w:rsidRPr="00891F8D" w:rsidRDefault="00891F8D" w:rsidP="00891F8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91F8D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Цель</w:t>
      </w: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Учить </w:t>
      </w:r>
      <w:r w:rsidRPr="00891F8D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детей</w:t>
      </w: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 анализировать способ расположения частей, составлять фигуру </w:t>
      </w:r>
      <w:proofErr w:type="spellStart"/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силэт</w:t>
      </w:r>
      <w:proofErr w:type="spellEnd"/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по образцу.</w:t>
      </w:r>
    </w:p>
    <w:p w:rsidR="00891F8D" w:rsidRPr="00891F8D" w:rsidRDefault="00891F8D" w:rsidP="00891F8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Д/и </w:t>
      </w:r>
      <w:r w:rsidRPr="00891F8D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«Пройди к флажку»</w:t>
      </w: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д/и </w:t>
      </w:r>
      <w:r w:rsidRPr="00891F8D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«Живая неделя»</w:t>
      </w:r>
    </w:p>
    <w:p w:rsidR="00891F8D" w:rsidRPr="00891F8D" w:rsidRDefault="00891F8D" w:rsidP="00891F8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91F8D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Цель</w:t>
      </w: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Закреплять умение ориентироваться в пространстве и времени Совместная деятельность с детьми и родителями по изготовлению игр и пособий</w:t>
      </w:r>
    </w:p>
    <w:p w:rsidR="00891F8D" w:rsidRPr="00891F8D" w:rsidRDefault="00891F8D" w:rsidP="00891F8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lastRenderedPageBreak/>
        <w:t>Круглый стол </w:t>
      </w:r>
      <w:r w:rsidRPr="00891F8D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«Руководство играми занимательного характера»</w:t>
      </w:r>
    </w:p>
    <w:p w:rsidR="00891F8D" w:rsidRPr="00891F8D" w:rsidRDefault="00891F8D" w:rsidP="00891F8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Д/и </w:t>
      </w:r>
      <w:r w:rsidRPr="00891F8D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«Чего не стало?»</w:t>
      </w: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д/и </w:t>
      </w:r>
      <w:r w:rsidRPr="00891F8D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«Что где находится?»</w:t>
      </w: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д/и </w:t>
      </w:r>
      <w:r w:rsidRPr="00891F8D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«Отгадай, где это?»</w:t>
      </w:r>
    </w:p>
    <w:p w:rsidR="00891F8D" w:rsidRPr="00891F8D" w:rsidRDefault="00891F8D" w:rsidP="00891F8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91F8D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Цель</w:t>
      </w: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Продолжать </w:t>
      </w:r>
      <w:r w:rsidRPr="00891F8D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развивать</w:t>
      </w: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способность концентрировать внимание</w:t>
      </w:r>
    </w:p>
    <w:p w:rsidR="00891F8D" w:rsidRPr="00891F8D" w:rsidRDefault="00891F8D" w:rsidP="00891F8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Д/и </w:t>
      </w:r>
      <w:r w:rsidRPr="00891F8D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«Сложи узор»</w:t>
      </w: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 </w:t>
      </w:r>
      <w:r w:rsidRPr="00891F8D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«Монгольская игра»</w:t>
      </w: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891F8D" w:rsidRPr="00891F8D" w:rsidRDefault="00891F8D" w:rsidP="00891F8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91F8D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Цель</w:t>
      </w: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 </w:t>
      </w:r>
      <w:r w:rsidRPr="00891F8D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Развивать логическое мышление</w:t>
      </w: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 Учить </w:t>
      </w:r>
      <w:r w:rsidRPr="00891F8D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детей</w:t>
      </w: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 рассказывать о </w:t>
      </w:r>
      <w:proofErr w:type="spellStart"/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предпологаемом</w:t>
      </w:r>
      <w:proofErr w:type="spellEnd"/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способе размещения фигуры </w:t>
      </w:r>
      <w:proofErr w:type="gramStart"/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Продолжать</w:t>
      </w:r>
      <w:proofErr w:type="gramEnd"/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пополнять </w:t>
      </w:r>
      <w:r w:rsidRPr="00891F8D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развивающую среду</w:t>
      </w: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891F8D" w:rsidRPr="00891F8D" w:rsidRDefault="00891F8D" w:rsidP="00891F8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Мастер-класс «Как организовать </w:t>
      </w:r>
      <w:r w:rsidRPr="00891F8D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игры</w:t>
      </w: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на воссоздание из геометрических фигур образных и сюжетных изображений»</w:t>
      </w:r>
    </w:p>
    <w:p w:rsidR="00891F8D" w:rsidRPr="00891F8D" w:rsidRDefault="00891F8D" w:rsidP="00891F8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С целью стимулирования интеллектуального </w:t>
      </w:r>
      <w:r w:rsidRPr="00891F8D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развития детей</w:t>
      </w: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в группе оборудован математический уголок </w:t>
      </w:r>
      <w:r w:rsidRPr="00891F8D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развивающих и занимательных игр</w:t>
      </w:r>
    </w:p>
    <w:p w:rsidR="00891F8D" w:rsidRPr="00891F8D" w:rsidRDefault="00891F8D" w:rsidP="00891F8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Работая над загадками, задачами-шутками, ребусами, мы ставили перед собой задачи </w:t>
      </w:r>
      <w:r w:rsidRPr="00891F8D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развития</w:t>
      </w: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произвольного внимания, нестандартного </w:t>
      </w:r>
      <w:r w:rsidRPr="00891F8D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мышления</w:t>
      </w: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быстроты реакции, тренировки памяти.</w:t>
      </w:r>
    </w:p>
    <w:p w:rsidR="00891F8D" w:rsidRPr="00891F8D" w:rsidRDefault="00891F8D" w:rsidP="00891F8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Построение, содержание и вопрос в задачах-шутках необычны. Они лишь косвенно напоминают математическую задачу.</w:t>
      </w:r>
    </w:p>
    <w:p w:rsidR="00891F8D" w:rsidRPr="00891F8D" w:rsidRDefault="00891F8D" w:rsidP="00891F8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proofErr w:type="gramStart"/>
      <w:r w:rsidRPr="00891F8D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Например</w:t>
      </w:r>
      <w:proofErr w:type="gramEnd"/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тройка лошадей пробежала 5км. По сколько км. пробежала каждая лошадь?</w:t>
      </w:r>
    </w:p>
    <w:p w:rsidR="00891F8D" w:rsidRPr="00891F8D" w:rsidRDefault="00891F8D" w:rsidP="00891F8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На столе лежало 4яблока, одно из них разрезали пополам. Сколько яблок на столе? И т. д.</w:t>
      </w:r>
    </w:p>
    <w:p w:rsidR="00891F8D" w:rsidRPr="00891F8D" w:rsidRDefault="00891F8D" w:rsidP="00891F8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Такие задания мы предлагаем в начале занятия в качестве умственной разминки</w:t>
      </w:r>
    </w:p>
    <w:p w:rsidR="00891F8D" w:rsidRPr="00891F8D" w:rsidRDefault="00891F8D" w:rsidP="00891F8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Из всего многообразия </w:t>
      </w:r>
      <w:r w:rsidRPr="00891F8D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логических</w:t>
      </w: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игр наиболее приемлемы в </w:t>
      </w:r>
      <w:r w:rsidRPr="00891F8D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старшем дошкольном возрасте</w:t>
      </w: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головоломки с палочками. Мы их объединили в 3 </w:t>
      </w:r>
      <w:r w:rsidRPr="00891F8D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группы</w:t>
      </w: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891F8D" w:rsidRPr="00891F8D" w:rsidRDefault="00891F8D" w:rsidP="00891F8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1. Задачи на составление заданной фигуры из определенного количества палочек.</w:t>
      </w:r>
    </w:p>
    <w:p w:rsidR="00891F8D" w:rsidRPr="00891F8D" w:rsidRDefault="00891F8D" w:rsidP="00891F8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2. Задачи на изменение фигур, </w:t>
      </w:r>
      <w:proofErr w:type="gramStart"/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для решении</w:t>
      </w:r>
      <w:proofErr w:type="gramEnd"/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которых надо убрать указанное количество палочек.</w:t>
      </w:r>
    </w:p>
    <w:p w:rsidR="00891F8D" w:rsidRPr="00891F8D" w:rsidRDefault="00891F8D" w:rsidP="00891F8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3. Задачи на смекалку, решение которых состоит в перекладывании палочек с целью видоизменения, преобразования заданной фигуры.</w:t>
      </w:r>
    </w:p>
    <w:p w:rsidR="00891F8D" w:rsidRPr="00891F8D" w:rsidRDefault="00891F8D" w:rsidP="00891F8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Здесь важно соблюдать принцип </w:t>
      </w:r>
      <w:r w:rsidRPr="00891F8D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последовательности</w:t>
      </w: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от простых действий к сложным, учить </w:t>
      </w:r>
      <w:r w:rsidRPr="00891F8D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детей</w:t>
      </w: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приемам самостоятельного поиска, не предлагая образцов решения.</w:t>
      </w:r>
    </w:p>
    <w:p w:rsidR="00891F8D" w:rsidRPr="00891F8D" w:rsidRDefault="00891F8D" w:rsidP="00891F8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Начиная работу с палочками, предлагали детям сначала самые простые </w:t>
      </w:r>
      <w:r w:rsidRPr="00891F8D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задания</w:t>
      </w: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891F8D" w:rsidRPr="00891F8D" w:rsidRDefault="00891F8D" w:rsidP="00891F8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построить из 5 палочек – 2 треугольника; из 7палочек – 2 квадрата</w:t>
      </w:r>
    </w:p>
    <w:p w:rsidR="00891F8D" w:rsidRPr="00891F8D" w:rsidRDefault="00891F8D" w:rsidP="00891F8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Из 7 палочек – 3 равных треугольника;</w:t>
      </w:r>
    </w:p>
    <w:p w:rsidR="00891F8D" w:rsidRPr="00891F8D" w:rsidRDefault="00891F8D" w:rsidP="00891F8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91F8D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lastRenderedPageBreak/>
        <w:t>Далее задания усложнялись</w:t>
      </w: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для решения задач второй и третьей группы нужно было запомнить какие фигуры должны получиться и сколько</w:t>
      </w:r>
    </w:p>
    <w:p w:rsidR="00891F8D" w:rsidRPr="00891F8D" w:rsidRDefault="00891F8D" w:rsidP="00891F8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 фигуре из 5 квадратов</w:t>
      </w:r>
    </w:p>
    <w:p w:rsidR="00891F8D" w:rsidRPr="00891F8D" w:rsidRDefault="00891F8D" w:rsidP="00891F8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надо было так убрать 4</w:t>
      </w:r>
    </w:p>
    <w:p w:rsidR="00891F8D" w:rsidRPr="00891F8D" w:rsidRDefault="00891F8D" w:rsidP="00891F8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палочки,</w:t>
      </w:r>
    </w:p>
    <w:p w:rsidR="00891F8D" w:rsidRPr="00891F8D" w:rsidRDefault="00891F8D" w:rsidP="00891F8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чтобы осталось 3 квадрата</w:t>
      </w:r>
    </w:p>
    <w:p w:rsidR="00891F8D" w:rsidRPr="00891F8D" w:rsidRDefault="00891F8D" w:rsidP="00891F8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 фигуре, состоящей из 5 квадратов, убрать 4 палочки, оставив один прямоугольник</w:t>
      </w:r>
    </w:p>
    <w:p w:rsidR="00891F8D" w:rsidRPr="00891F8D" w:rsidRDefault="00891F8D" w:rsidP="00891F8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А в фигуре из 6 квадратов - убрать 2 палочки так, чтобы осталось 4 равных квадрата</w:t>
      </w:r>
    </w:p>
    <w:p w:rsidR="00891F8D" w:rsidRPr="00891F8D" w:rsidRDefault="00891F8D" w:rsidP="00891F8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Дети составляли домик из 6 палочек, а затем получали задание- переложить 2 палочки так, чтобы получился флажок</w:t>
      </w:r>
    </w:p>
    <w:p w:rsidR="00891F8D" w:rsidRPr="00891F8D" w:rsidRDefault="00891F8D" w:rsidP="00891F8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Перекладывали 1 палочку так, чтобы домик был перевернут в другую сторону</w:t>
      </w:r>
    </w:p>
    <w:p w:rsidR="00891F8D" w:rsidRPr="00891F8D" w:rsidRDefault="00891F8D" w:rsidP="00891F8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 фигуре, напоминающей фонарь, было </w:t>
      </w:r>
      <w:r w:rsidRPr="00891F8D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задание</w:t>
      </w: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переложить 4 палочки, чтобы получился четырехугольник, состоящий из 4 равных треугольников</w:t>
      </w:r>
    </w:p>
    <w:p w:rsidR="00891F8D" w:rsidRPr="00891F8D" w:rsidRDefault="00891F8D" w:rsidP="00891F8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На данный момент дети стали уже самостоятельно придумывать элементарные задачи на смекалку.</w:t>
      </w:r>
    </w:p>
    <w:p w:rsidR="00891F8D" w:rsidRPr="00891F8D" w:rsidRDefault="00891F8D" w:rsidP="00891F8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Используя </w:t>
      </w:r>
      <w:r w:rsidRPr="00891F8D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логические игры</w:t>
      </w: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предлагали детям следующие </w:t>
      </w:r>
      <w:r w:rsidRPr="00891F8D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задания</w:t>
      </w: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891F8D" w:rsidRPr="00891F8D" w:rsidRDefault="00891F8D" w:rsidP="00891F8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1. Какая фигура здесь лишняя и почему</w:t>
      </w:r>
    </w:p>
    <w:p w:rsidR="00891F8D" w:rsidRPr="00891F8D" w:rsidRDefault="00891F8D" w:rsidP="00891F8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2. Найти сходство</w:t>
      </w:r>
    </w:p>
    <w:p w:rsidR="00891F8D" w:rsidRPr="00891F8D" w:rsidRDefault="00891F8D" w:rsidP="00891F8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3. Продолжить ряд</w:t>
      </w:r>
    </w:p>
    <w:p w:rsidR="00891F8D" w:rsidRPr="00891F8D" w:rsidRDefault="00891F8D" w:rsidP="00891F8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91F8D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Задания более сложные</w:t>
      </w: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: на основе сравнения выявить закономерность </w:t>
      </w:r>
      <w:proofErr w:type="gramStart"/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 расположений</w:t>
      </w:r>
      <w:proofErr w:type="gramEnd"/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фигур и вместо знака вопроса поместить нужную фигуру</w:t>
      </w:r>
    </w:p>
    <w:p w:rsidR="00891F8D" w:rsidRPr="00891F8D" w:rsidRDefault="00891F8D" w:rsidP="00891F8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Использовали и еще один вид </w:t>
      </w:r>
      <w:r w:rsidRPr="00891F8D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логических</w:t>
      </w: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задач – задачи на поиск признака отличия одной группы фигур от другой</w:t>
      </w:r>
    </w:p>
    <w:p w:rsidR="00891F8D" w:rsidRPr="00891F8D" w:rsidRDefault="00891F8D" w:rsidP="00891F8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Эти задачи решать можно на основе сравнения и обобщения фигур по горизонтали. Здесь в обучении главное внимание мы обращали на выработку у </w:t>
      </w:r>
      <w:r w:rsidRPr="00891F8D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детей</w:t>
      </w: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умения обобщать свойства одной и другой группы фигур, сопоставляя затем их обобщенные признаки.</w:t>
      </w:r>
    </w:p>
    <w:p w:rsidR="00891F8D" w:rsidRPr="00891F8D" w:rsidRDefault="00891F8D" w:rsidP="00891F8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Как эффективное средство повышения мотивации к обучению используем в работе с детьми кроссворды и лабиринты. Это вполне доступно детям. При этом мы закрепляем и проверяем знания после знакомства с какой-то темой</w:t>
      </w:r>
    </w:p>
    <w:p w:rsidR="00891F8D" w:rsidRPr="00891F8D" w:rsidRDefault="00891F8D" w:rsidP="00891F8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Показали детям различные варианты решения ребусов.</w:t>
      </w:r>
    </w:p>
    <w:p w:rsidR="00891F8D" w:rsidRPr="00891F8D" w:rsidRDefault="00891F8D" w:rsidP="00891F8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lastRenderedPageBreak/>
        <w:t>В занимательных играх </w:t>
      </w:r>
      <w:r w:rsidRPr="00891F8D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</w:t>
      </w:r>
      <w:proofErr w:type="spellStart"/>
      <w:r w:rsidRPr="00891F8D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Танграм</w:t>
      </w:r>
      <w:proofErr w:type="spellEnd"/>
      <w:r w:rsidRPr="00891F8D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»</w:t>
      </w: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 </w:t>
      </w:r>
      <w:r w:rsidRPr="00891F8D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«Листик»</w:t>
      </w: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 </w:t>
      </w:r>
      <w:r w:rsidRPr="00891F8D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</w:t>
      </w:r>
      <w:proofErr w:type="spellStart"/>
      <w:r w:rsidRPr="00891F8D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Колумбово</w:t>
      </w:r>
      <w:proofErr w:type="spellEnd"/>
      <w:r w:rsidRPr="00891F8D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 xml:space="preserve"> яйцо»</w:t>
      </w: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 </w:t>
      </w:r>
      <w:r w:rsidRPr="00891F8D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«Волшебный квадрат»</w:t>
      </w: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дети учились составлять плоскостные изображения.</w:t>
      </w:r>
    </w:p>
    <w:p w:rsidR="00891F8D" w:rsidRPr="00891F8D" w:rsidRDefault="00891F8D" w:rsidP="00891F8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На первом этапе мы познакомили с набором фигур к игре, преобразование их с целью составления из 2 – 3 имеющихся новой.</w:t>
      </w:r>
    </w:p>
    <w:p w:rsidR="00891F8D" w:rsidRPr="00891F8D" w:rsidRDefault="00891F8D" w:rsidP="00891F8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2 этап – составления фигур-силуэтов по расчлененным образцам. Дети анализировали способ расположения частей, составляли фигуры-силуэты, ориентируясь на образец. Зарисовывали и клали в индивидуальную папку.</w:t>
      </w:r>
    </w:p>
    <w:p w:rsidR="00891F8D" w:rsidRPr="00891F8D" w:rsidRDefault="00891F8D" w:rsidP="00891F8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 дальнейшем перешли к более сложному заданию – воссоздание фигур по образцам контурного характера </w:t>
      </w:r>
      <w:r w:rsidRPr="00891F8D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(нерасчлененным)</w:t>
      </w:r>
    </w:p>
    <w:p w:rsidR="00891F8D" w:rsidRPr="00891F8D" w:rsidRDefault="00891F8D" w:rsidP="00891F8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 последствии, дети начали упражняться в составлении изображений по собственному замыслу. Придуманные фигуры-силуэты дети зарисовывают, рассматривают и вкладывают в свою папку.</w:t>
      </w:r>
    </w:p>
    <w:p w:rsidR="00891F8D" w:rsidRPr="00891F8D" w:rsidRDefault="00891F8D" w:rsidP="00891F8D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Провели совместно с родителями интеллектуальную игру </w:t>
      </w:r>
      <w:r w:rsidRPr="00891F8D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«Умники и умницы»</w:t>
      </w: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 У родителей появилось представление об интеллектуальных способностях своих </w:t>
      </w:r>
      <w:r w:rsidRPr="00891F8D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детей</w:t>
      </w:r>
    </w:p>
    <w:p w:rsidR="00891F8D" w:rsidRPr="00891F8D" w:rsidRDefault="00891F8D" w:rsidP="00891F8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Результаты работы</w:t>
      </w:r>
    </w:p>
    <w:p w:rsidR="00891F8D" w:rsidRPr="00891F8D" w:rsidRDefault="00891F8D" w:rsidP="00891F8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 ходе решения задач на смекалку, головоломок, ребусов, кроссвордов, лабиринтов дети научились планировать свои действия, обдумывать их, находить решения, проявляя при этом творчество.</w:t>
      </w:r>
    </w:p>
    <w:p w:rsidR="00891F8D" w:rsidRPr="00891F8D" w:rsidRDefault="00891F8D" w:rsidP="00891F8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91F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У них появилось умение аргументировать свои высказывания, делать простейшие умозаключения.</w:t>
      </w:r>
    </w:p>
    <w:p w:rsidR="00031AED" w:rsidRDefault="00891F8D" w:rsidP="009D303E"/>
    <w:sectPr w:rsidR="00031A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F6133C"/>
    <w:multiLevelType w:val="multilevel"/>
    <w:tmpl w:val="0F42D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A34437A"/>
    <w:multiLevelType w:val="multilevel"/>
    <w:tmpl w:val="C95EB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DCF"/>
    <w:rsid w:val="000F3342"/>
    <w:rsid w:val="001E1D2E"/>
    <w:rsid w:val="00266AAC"/>
    <w:rsid w:val="00280DCF"/>
    <w:rsid w:val="00385CB4"/>
    <w:rsid w:val="00533510"/>
    <w:rsid w:val="007E7D90"/>
    <w:rsid w:val="00891F8D"/>
    <w:rsid w:val="00903352"/>
    <w:rsid w:val="00945962"/>
    <w:rsid w:val="009D303E"/>
    <w:rsid w:val="00AB7217"/>
    <w:rsid w:val="00AB7826"/>
    <w:rsid w:val="00DE1F6A"/>
    <w:rsid w:val="00F80719"/>
    <w:rsid w:val="00FA3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F1E5B0"/>
  <w15:chartTrackingRefBased/>
  <w15:docId w15:val="{70718F3A-05B4-4DC2-AC3C-297631F6D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431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5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38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3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65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06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54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16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54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03505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55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75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40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99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60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5268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9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48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19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472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4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11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47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13802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962</Words>
  <Characters>5486</Characters>
  <Application>Microsoft Office Word</Application>
  <DocSecurity>0</DocSecurity>
  <Lines>45</Lines>
  <Paragraphs>12</Paragraphs>
  <ScaleCrop>false</ScaleCrop>
  <Company/>
  <LinksUpToDate>false</LinksUpToDate>
  <CharactersWithSpaces>6436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DOM</cp:lastModifiedBy>
  <cp:revision>27</cp:revision>
  <dcterms:created xsi:type="dcterms:W3CDTF">2018-09-12T20:19:00Z</dcterms:created>
  <dcterms:modified xsi:type="dcterms:W3CDTF">2018-10-04T19:05:00Z</dcterms:modified>
</cp:coreProperties>
</file>