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Style w:val="a6"/>
          <w:rFonts w:ascii="Segoe UI" w:hAnsi="Segoe UI" w:cs="Segoe UI"/>
          <w:color w:val="0F1A25"/>
          <w:sz w:val="36"/>
          <w:szCs w:val="27"/>
        </w:rPr>
        <w:t>Старые дворики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Музыка:</w:t>
      </w:r>
      <w:r w:rsidRPr="00B80EFA">
        <w:rPr>
          <w:rFonts w:ascii="Segoe UI" w:hAnsi="Segoe UI" w:cs="Segoe UI"/>
          <w:color w:val="0F1A25"/>
          <w:sz w:val="32"/>
          <w:szCs w:val="23"/>
        </w:rPr>
        <w:t> Андрей Варламов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B80EFA">
        <w:rPr>
          <w:rFonts w:ascii="Segoe UI" w:hAnsi="Segoe UI" w:cs="Segoe UI"/>
          <w:color w:val="0F1A25"/>
          <w:sz w:val="32"/>
          <w:szCs w:val="23"/>
        </w:rPr>
        <w:t> Шоу-группа Улыбка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 xml:space="preserve">Старые </w:t>
      </w:r>
      <w:proofErr w:type="spellStart"/>
      <w:r w:rsidRPr="00B80EFA">
        <w:rPr>
          <w:rFonts w:ascii="Segoe UI" w:hAnsi="Segoe UI" w:cs="Segoe UI"/>
          <w:color w:val="0F1A25"/>
          <w:sz w:val="32"/>
          <w:szCs w:val="23"/>
        </w:rPr>
        <w:t>дворикик</w:t>
      </w:r>
      <w:proofErr w:type="spellEnd"/>
      <w:r w:rsidRPr="00B80EFA">
        <w:rPr>
          <w:rFonts w:ascii="Segoe UI" w:hAnsi="Segoe UI" w:cs="Segoe UI"/>
          <w:color w:val="0F1A25"/>
          <w:sz w:val="32"/>
          <w:szCs w:val="23"/>
        </w:rPr>
        <w:t xml:space="preserve"> в новой Москве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proofErr w:type="gramStart"/>
      <w:r w:rsidRPr="00B80EFA">
        <w:rPr>
          <w:rFonts w:ascii="Segoe UI" w:hAnsi="Segoe UI" w:cs="Segoe UI"/>
          <w:color w:val="0F1A25"/>
          <w:sz w:val="32"/>
          <w:szCs w:val="23"/>
        </w:rPr>
        <w:t>Ах,до</w:t>
      </w:r>
      <w:proofErr w:type="spellEnd"/>
      <w:proofErr w:type="gramEnd"/>
      <w:r w:rsidRPr="00B80EFA">
        <w:rPr>
          <w:rFonts w:ascii="Segoe UI" w:hAnsi="Segoe UI" w:cs="Segoe UI"/>
          <w:color w:val="0F1A25"/>
          <w:sz w:val="32"/>
          <w:szCs w:val="23"/>
        </w:rPr>
        <w:t xml:space="preserve"> чего же вы дороги мне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 xml:space="preserve">Старые </w:t>
      </w:r>
      <w:proofErr w:type="spellStart"/>
      <w:proofErr w:type="gramStart"/>
      <w:r w:rsidRPr="00B80EFA">
        <w:rPr>
          <w:rFonts w:ascii="Segoe UI" w:hAnsi="Segoe UI" w:cs="Segoe UI"/>
          <w:color w:val="0F1A25"/>
          <w:sz w:val="32"/>
          <w:szCs w:val="23"/>
        </w:rPr>
        <w:t>липы,листвой</w:t>
      </w:r>
      <w:proofErr w:type="spellEnd"/>
      <w:proofErr w:type="gramEnd"/>
      <w:r w:rsidRPr="00B80EFA">
        <w:rPr>
          <w:rFonts w:ascii="Segoe UI" w:hAnsi="Segoe UI" w:cs="Segoe UI"/>
          <w:color w:val="0F1A25"/>
          <w:sz w:val="32"/>
          <w:szCs w:val="23"/>
        </w:rPr>
        <w:t xml:space="preserve"> шелестят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Так же как прежде трамваи звенят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 xml:space="preserve">Старые </w:t>
      </w:r>
      <w:proofErr w:type="spellStart"/>
      <w:proofErr w:type="gramStart"/>
      <w:r w:rsidRPr="00B80EFA">
        <w:rPr>
          <w:rFonts w:ascii="Segoe UI" w:hAnsi="Segoe UI" w:cs="Segoe UI"/>
          <w:color w:val="0F1A25"/>
          <w:sz w:val="32"/>
          <w:szCs w:val="23"/>
        </w:rPr>
        <w:t>дворики,старые</w:t>
      </w:r>
      <w:proofErr w:type="spellEnd"/>
      <w:proofErr w:type="gramEnd"/>
      <w:r w:rsidRPr="00B80EFA">
        <w:rPr>
          <w:rFonts w:ascii="Segoe UI" w:hAnsi="Segoe UI" w:cs="Segoe UI"/>
          <w:color w:val="0F1A25"/>
          <w:sz w:val="32"/>
          <w:szCs w:val="23"/>
        </w:rPr>
        <w:t xml:space="preserve"> домики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Вас заслонили бетон и стекло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Старые дворики милые дворники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Также как прежде уютно и светло и светло.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Старые дворики в новой Москве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 xml:space="preserve">Звезды все </w:t>
      </w:r>
      <w:proofErr w:type="spellStart"/>
      <w:r w:rsidRPr="00B80EFA">
        <w:rPr>
          <w:rFonts w:ascii="Segoe UI" w:hAnsi="Segoe UI" w:cs="Segoe UI"/>
          <w:color w:val="0F1A25"/>
          <w:sz w:val="32"/>
          <w:szCs w:val="23"/>
        </w:rPr>
        <w:t>теже</w:t>
      </w:r>
      <w:proofErr w:type="spellEnd"/>
      <w:r w:rsidRPr="00B80EFA">
        <w:rPr>
          <w:rFonts w:ascii="Segoe UI" w:hAnsi="Segoe UI" w:cs="Segoe UI"/>
          <w:color w:val="0F1A25"/>
          <w:sz w:val="32"/>
          <w:szCs w:val="23"/>
        </w:rPr>
        <w:t xml:space="preserve"> горят в вышине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Старые улочки, арки, мосты,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 xml:space="preserve">Старые дворики новой </w:t>
      </w:r>
      <w:proofErr w:type="spellStart"/>
      <w:r w:rsidRPr="00B80EFA">
        <w:rPr>
          <w:rFonts w:ascii="Segoe UI" w:hAnsi="Segoe UI" w:cs="Segoe UI"/>
          <w:color w:val="0F1A25"/>
          <w:sz w:val="32"/>
          <w:szCs w:val="23"/>
        </w:rPr>
        <w:t>москвы</w:t>
      </w:r>
      <w:proofErr w:type="spellEnd"/>
      <w:r w:rsidRPr="00B80EFA">
        <w:rPr>
          <w:rFonts w:ascii="Segoe UI" w:hAnsi="Segoe UI" w:cs="Segoe UI"/>
          <w:color w:val="0F1A25"/>
          <w:sz w:val="32"/>
          <w:szCs w:val="23"/>
        </w:rPr>
        <w:t>.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 xml:space="preserve">Старые дворики в новой </w:t>
      </w:r>
      <w:proofErr w:type="spellStart"/>
      <w:r w:rsidRPr="00B80EFA">
        <w:rPr>
          <w:rFonts w:ascii="Segoe UI" w:hAnsi="Segoe UI" w:cs="Segoe UI"/>
          <w:color w:val="0F1A25"/>
          <w:sz w:val="32"/>
          <w:szCs w:val="23"/>
        </w:rPr>
        <w:t>москве</w:t>
      </w:r>
      <w:proofErr w:type="spellEnd"/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Крестики нолики вновь по весне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Старые песни про старый Арбат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Также как прежде как прежде звучат.</w:t>
      </w:r>
    </w:p>
    <w:p w:rsidR="00B80EFA" w:rsidRPr="00B80EFA" w:rsidRDefault="00B80EFA" w:rsidP="00B80EF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26114" w:rsidRPr="00B80EFA" w:rsidRDefault="00B80EFA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B80EFA">
        <w:rPr>
          <w:rFonts w:ascii="Segoe UI" w:hAnsi="Segoe UI" w:cs="Segoe UI"/>
          <w:color w:val="0F1A25"/>
          <w:sz w:val="32"/>
          <w:szCs w:val="23"/>
        </w:rPr>
        <w:t>Припев:</w:t>
      </w:r>
      <w:bookmarkStart w:id="0" w:name="_GoBack"/>
      <w:bookmarkEnd w:id="0"/>
      <w:r w:rsidR="00726114"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404E53F" wp14:editId="0ADB8CA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80EF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270" w:rsidRDefault="00AF3270">
      <w:r>
        <w:separator/>
      </w:r>
    </w:p>
  </w:endnote>
  <w:endnote w:type="continuationSeparator" w:id="0">
    <w:p w:rsidR="00AF3270" w:rsidRDefault="00AF3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270" w:rsidRDefault="00AF3270">
      <w:r>
        <w:separator/>
      </w:r>
    </w:p>
  </w:footnote>
  <w:footnote w:type="continuationSeparator" w:id="0">
    <w:p w:rsidR="00AF3270" w:rsidRDefault="00AF3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3270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2026-07-12T15:48:00Z</dcterms:created>
  <dcterms:modified xsi:type="dcterms:W3CDTF">2026-07-12T15:48:00Z</dcterms:modified>
</cp:coreProperties>
</file>