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Style w:val="a6"/>
          <w:rFonts w:ascii="Segoe UI" w:hAnsi="Segoe UI" w:cs="Segoe UI"/>
          <w:color w:val="0F1A25"/>
          <w:sz w:val="36"/>
          <w:szCs w:val="27"/>
        </w:rPr>
        <w:t>Стулья и кошка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9D0F04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Fonts w:ascii="Segoe UI" w:hAnsi="Segoe UI" w:cs="Segoe UI"/>
          <w:color w:val="0F1A25"/>
          <w:sz w:val="32"/>
          <w:szCs w:val="23"/>
        </w:rPr>
        <w:t>Все стулья завидуют кошке,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Fonts w:ascii="Segoe UI" w:hAnsi="Segoe UI" w:cs="Segoe UI"/>
          <w:color w:val="0F1A25"/>
          <w:sz w:val="32"/>
          <w:szCs w:val="23"/>
        </w:rPr>
        <w:t>стулья завидуют кошке,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Fonts w:ascii="Segoe UI" w:hAnsi="Segoe UI" w:cs="Segoe UI"/>
          <w:color w:val="0F1A25"/>
          <w:sz w:val="32"/>
          <w:szCs w:val="23"/>
        </w:rPr>
        <w:t>Все стулья завидуют кошке,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Fonts w:ascii="Segoe UI" w:hAnsi="Segoe UI" w:cs="Segoe UI"/>
          <w:color w:val="0F1A25"/>
          <w:sz w:val="32"/>
          <w:szCs w:val="23"/>
        </w:rPr>
        <w:t>Завидуют неспроста.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Fonts w:ascii="Segoe UI" w:hAnsi="Segoe UI" w:cs="Segoe UI"/>
          <w:color w:val="0F1A25"/>
          <w:sz w:val="32"/>
          <w:szCs w:val="23"/>
        </w:rPr>
        <w:t>У стульев есть спинки и ножки,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Fonts w:ascii="Segoe UI" w:hAnsi="Segoe UI" w:cs="Segoe UI"/>
          <w:color w:val="0F1A25"/>
          <w:sz w:val="32"/>
          <w:szCs w:val="23"/>
        </w:rPr>
        <w:t>стульев есть спинки и ножки,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Fonts w:ascii="Segoe UI" w:hAnsi="Segoe UI" w:cs="Segoe UI"/>
          <w:color w:val="0F1A25"/>
          <w:sz w:val="32"/>
          <w:szCs w:val="23"/>
        </w:rPr>
        <w:t>У стульев есть спинки и ножки,</w:t>
      </w:r>
    </w:p>
    <w:p w:rsidR="009D0F04" w:rsidRPr="009D0F04" w:rsidRDefault="009D0F04" w:rsidP="009D0F0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0F04">
        <w:rPr>
          <w:rFonts w:ascii="Segoe UI" w:hAnsi="Segoe UI" w:cs="Segoe UI"/>
          <w:color w:val="0F1A25"/>
          <w:sz w:val="32"/>
          <w:szCs w:val="23"/>
        </w:rPr>
        <w:t>Но нету у стульев хвоста.</w:t>
      </w:r>
    </w:p>
    <w:p w:rsidR="006520A8" w:rsidRPr="009D0F04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4A33102" wp14:editId="739BECA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D0F0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772" w:rsidRDefault="001C6772">
      <w:r>
        <w:separator/>
      </w:r>
    </w:p>
  </w:endnote>
  <w:endnote w:type="continuationSeparator" w:id="0">
    <w:p w:rsidR="001C6772" w:rsidRDefault="001C6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772" w:rsidRDefault="001C6772">
      <w:r>
        <w:separator/>
      </w:r>
    </w:p>
  </w:footnote>
  <w:footnote w:type="continuationSeparator" w:id="0">
    <w:p w:rsidR="001C6772" w:rsidRDefault="001C6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C6772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2026-07-24T19:10:00Z</dcterms:created>
  <dcterms:modified xsi:type="dcterms:W3CDTF">2026-07-24T19:10:00Z</dcterms:modified>
</cp:coreProperties>
</file>