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948C8A" w14:textId="77777777" w:rsidR="007F3BE4" w:rsidRPr="007F3BE4" w:rsidRDefault="00614164" w:rsidP="007F3BE4">
      <w:pPr>
        <w:pStyle w:val="af0"/>
        <w:spacing w:beforeAutospacing="0" w:afterAutospacing="0"/>
        <w:rPr>
          <w:sz w:val="32"/>
          <w:szCs w:val="32"/>
        </w:rPr>
      </w:pPr>
      <w:bookmarkStart w:id="0" w:name="_GoBack"/>
      <w:r w:rsidRPr="007F3BE4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7F3BE4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7F3BE4" w:rsidRPr="007F3BE4">
        <w:rPr>
          <w:b/>
          <w:bCs/>
          <w:sz w:val="32"/>
          <w:szCs w:val="32"/>
        </w:rPr>
        <w:t>Тяп ляп</w:t>
      </w:r>
    </w:p>
    <w:p w14:paraId="63E0708F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4B0367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 Великан</w:t>
      </w:r>
    </w:p>
    <w:p w14:paraId="3CCE5E02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F95987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FEC71FA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как не хочу чу-чу-чу-чу</w:t>
      </w:r>
    </w:p>
    <w:p w14:paraId="4CDD46CE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Учить движения к этим танцам</w:t>
      </w:r>
    </w:p>
    <w:p w14:paraId="5FF23582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Как </w:t>
      </w:r>
      <w:proofErr w:type="gramStart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хочу</w:t>
      </w:r>
      <w:proofErr w:type="gramEnd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так и верчу чу-чу-чу-чу</w:t>
      </w:r>
    </w:p>
    <w:p w14:paraId="69FBB2E9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Тут нечему забываться.</w:t>
      </w:r>
    </w:p>
    <w:p w14:paraId="780B8A0E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ходу придумаю, главное не париться</w:t>
      </w:r>
    </w:p>
    <w:p w14:paraId="6DBC2D20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я танцевать буду никто не догадается.</w:t>
      </w:r>
    </w:p>
    <w:p w14:paraId="671C1025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не повторяй за мной, не проси на бис</w:t>
      </w:r>
    </w:p>
    <w:p w14:paraId="3AA44E75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Также просто веселись, просто веселись!</w:t>
      </w:r>
    </w:p>
    <w:p w14:paraId="4C62B160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Круче всяких маленьких утят </w:t>
      </w:r>
      <w:proofErr w:type="spellStart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тят-тят</w:t>
      </w:r>
      <w:proofErr w:type="spellEnd"/>
    </w:p>
    <w:p w14:paraId="013B85AC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Те, кто так танцует, не грустят </w:t>
      </w:r>
      <w:proofErr w:type="spellStart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тят-тят</w:t>
      </w:r>
      <w:proofErr w:type="spellEnd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383CA22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Руки, ноги двигаются как хотят</w:t>
      </w:r>
    </w:p>
    <w:p w14:paraId="51EE7276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Танец называется — тяп ляп!</w:t>
      </w:r>
    </w:p>
    <w:p w14:paraId="43AA04B0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фильмы без сюжета, как песенки без слов</w:t>
      </w:r>
    </w:p>
    <w:p w14:paraId="6C82BC63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Пюрешки</w:t>
      </w:r>
      <w:proofErr w:type="spellEnd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без котлетки, как двери без замков</w:t>
      </w:r>
    </w:p>
    <w:p w14:paraId="6E8203BE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Каникулы без лета, мамы-кошки без котят.</w:t>
      </w:r>
    </w:p>
    <w:p w14:paraId="0CD691E1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Такого не бывает кроме танца тяп ляп!</w:t>
      </w:r>
    </w:p>
    <w:p w14:paraId="1EA70FF9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танцуем как хотим мамы, папы в шоке</w:t>
      </w:r>
    </w:p>
    <w:p w14:paraId="0A1C95E2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Танцуй при всех, когда один не стой так руки в боки</w:t>
      </w:r>
    </w:p>
    <w:p w14:paraId="05AEAB17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надо ничего учить – это не уроки</w:t>
      </w:r>
    </w:p>
    <w:p w14:paraId="18E6365F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Пока музыка звучит в пляс уносят ноги.</w:t>
      </w:r>
    </w:p>
    <w:p w14:paraId="52C0AA03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Круче всяких маленьких утят </w:t>
      </w:r>
      <w:proofErr w:type="spellStart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тят-тят</w:t>
      </w:r>
      <w:proofErr w:type="spellEnd"/>
    </w:p>
    <w:p w14:paraId="44470437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Те, кто так танцует, не грустят </w:t>
      </w:r>
      <w:proofErr w:type="spellStart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тят-тят</w:t>
      </w:r>
      <w:proofErr w:type="spellEnd"/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37984A0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Руки, ноги двигаются как хотят</w:t>
      </w:r>
    </w:p>
    <w:p w14:paraId="17E1D561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Танец называется — тяп ляп!</w:t>
      </w:r>
    </w:p>
    <w:p w14:paraId="4DC3A967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Приятного прослушивания!</w:t>
      </w:r>
    </w:p>
    <w:p w14:paraId="6646B2FA" w14:textId="77777777" w:rsidR="007F3BE4" w:rsidRPr="007F3BE4" w:rsidRDefault="007F3BE4" w:rsidP="007F3BE4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F3BE4">
        <w:rPr>
          <w:rFonts w:ascii="Times New Roman" w:eastAsia="Times New Roman" w:hAnsi="Times New Roman" w:cs="Times New Roman"/>
          <w:sz w:val="32"/>
          <w:szCs w:val="32"/>
          <w:lang w:eastAsia="ru-RU"/>
        </w:rPr>
        <w:t>Делитесь этим видео с друзьями!</w:t>
      </w:r>
    </w:p>
    <w:p w14:paraId="40BCBBC4" w14:textId="4AD73EE4" w:rsidR="00736BD5" w:rsidRPr="00736BD5" w:rsidRDefault="00736BD5" w:rsidP="007F3BE4">
      <w:pPr>
        <w:pStyle w:val="af0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7E9916E0" w14:textId="19D5A0A7" w:rsidR="004E518D" w:rsidRPr="004E518D" w:rsidRDefault="004E518D" w:rsidP="00736BD5">
      <w:pPr>
        <w:pStyle w:val="af0"/>
        <w:spacing w:beforeAutospacing="0" w:afterAutospacing="0"/>
        <w:rPr>
          <w:sz w:val="32"/>
          <w:szCs w:val="32"/>
        </w:rPr>
      </w:pPr>
    </w:p>
    <w:p w14:paraId="590DEFC8" w14:textId="12DC2C21" w:rsidR="00402E74" w:rsidRPr="007F3BE4" w:rsidRDefault="004911CD" w:rsidP="004E518D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7F3BE4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F3BE4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F3BE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18F60" w14:textId="77777777" w:rsidR="00411956" w:rsidRDefault="00411956">
      <w:r>
        <w:separator/>
      </w:r>
    </w:p>
  </w:endnote>
  <w:endnote w:type="continuationSeparator" w:id="0">
    <w:p w14:paraId="7B228C1F" w14:textId="77777777" w:rsidR="00411956" w:rsidRDefault="00411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DDCA4" w14:textId="77777777" w:rsidR="00411956" w:rsidRDefault="00411956">
      <w:r>
        <w:separator/>
      </w:r>
    </w:p>
  </w:footnote>
  <w:footnote w:type="continuationSeparator" w:id="0">
    <w:p w14:paraId="4206DA7B" w14:textId="77777777" w:rsidR="00411956" w:rsidRDefault="00411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1956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C3CBA-15C5-4994-85E0-0555FA8C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2025-11-10T19:42:00Z</dcterms:created>
  <dcterms:modified xsi:type="dcterms:W3CDTF">2025-11-10T19:42:00Z</dcterms:modified>
  <dc:language>ru-RU</dc:language>
</cp:coreProperties>
</file>