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9C6333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  <w:r w:rsidRPr="0083515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Весна – прекрасная и безопасная!</w:t>
      </w:r>
    </w:p>
    <w:p w14:paraId="669658BE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  <w:r w:rsidRPr="0083515D">
        <w:rPr>
          <w:rFonts w:ascii="Times New Roman" w:eastAsia="Times New Roman" w:hAnsi="Times New Roman" w:cs="Times New Roman"/>
          <w:b/>
          <w:bCs/>
          <w:lang w:eastAsia="ru-RU"/>
        </w:rPr>
        <w:t>​</w:t>
      </w:r>
    </w:p>
    <w:p w14:paraId="30D75A39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  <w:r w:rsidRPr="0083515D">
        <w:rPr>
          <w:rFonts w:ascii="Times New Roman" w:eastAsia="Times New Roman" w:hAnsi="Times New Roman" w:cs="Times New Roman"/>
          <w:b/>
          <w:bCs/>
          <w:lang w:eastAsia="ru-RU"/>
        </w:rPr>
        <w:t>Автор: </w:t>
      </w:r>
    </w:p>
    <w:p w14:paraId="50AD1772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  <w:r w:rsidRPr="0083515D">
        <w:rPr>
          <w:rFonts w:ascii="Times New Roman" w:eastAsia="Times New Roman" w:hAnsi="Times New Roman" w:cs="Times New Roman"/>
          <w:b/>
          <w:bCs/>
          <w:lang w:eastAsia="ru-RU"/>
        </w:rPr>
        <w:t>​</w:t>
      </w:r>
    </w:p>
    <w:p w14:paraId="1B6948FB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  <w:r w:rsidRPr="0083515D">
        <w:rPr>
          <w:rFonts w:ascii="Times New Roman" w:eastAsia="Times New Roman" w:hAnsi="Times New Roman" w:cs="Times New Roman"/>
          <w:b/>
          <w:bCs/>
          <w:sz w:val="33"/>
          <w:szCs w:val="33"/>
          <w:lang w:eastAsia="ru-RU"/>
        </w:rPr>
        <w:t>Скачать конспект</w:t>
      </w:r>
    </w:p>
    <w:p w14:paraId="3121937C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  <w:r w:rsidRPr="0083515D">
        <w:rPr>
          <w:rFonts w:ascii="Times New Roman" w:eastAsia="Times New Roman" w:hAnsi="Times New Roman" w:cs="Times New Roman"/>
          <w:b/>
          <w:bCs/>
          <w:lang w:eastAsia="ru-RU"/>
        </w:rPr>
        <w:t>​</w:t>
      </w:r>
    </w:p>
    <w:p w14:paraId="7023CEC4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  <w:r w:rsidRPr="0083515D">
        <w:rPr>
          <w:rFonts w:ascii="Times New Roman" w:eastAsia="Times New Roman" w:hAnsi="Times New Roman" w:cs="Times New Roman"/>
          <w:lang w:eastAsia="ru-RU"/>
        </w:rPr>
        <w:pict w14:anchorId="2614F233">
          <v:rect id="_x0000_i1027" style="width:0;height:0" o:hralign="center" o:hrstd="t" o:hr="t" fillcolor="#a0a0a0" stroked="f"/>
        </w:pict>
      </w:r>
    </w:p>
    <w:p w14:paraId="28C0236D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</w:p>
    <w:p w14:paraId="6E1BC790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  <w:r w:rsidRPr="0083515D">
        <w:rPr>
          <w:rFonts w:ascii="Times New Roman" w:eastAsia="Times New Roman" w:hAnsi="Times New Roman" w:cs="Times New Roman"/>
          <w:lang w:eastAsia="ru-RU"/>
        </w:rPr>
        <w:t>Воспитатель: Наступила долгожданная весна. Наконец, нас радуют веселые песни птиц и теплые лучи солнца.</w:t>
      </w:r>
    </w:p>
    <w:p w14:paraId="3AC3DDA4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</w:p>
    <w:p w14:paraId="071AC003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  <w:r w:rsidRPr="0083515D">
        <w:rPr>
          <w:rFonts w:ascii="Times New Roman" w:eastAsia="Times New Roman" w:hAnsi="Times New Roman" w:cs="Times New Roman"/>
          <w:lang w:eastAsia="ru-RU"/>
        </w:rPr>
        <w:t>- Ребята, как вы думаете, какие опасности подстерегают нас весной?</w:t>
      </w:r>
    </w:p>
    <w:p w14:paraId="2844E7FE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</w:p>
    <w:p w14:paraId="7684B7E3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  <w:r w:rsidRPr="0083515D">
        <w:rPr>
          <w:rFonts w:ascii="Times New Roman" w:eastAsia="Times New Roman" w:hAnsi="Times New Roman" w:cs="Times New Roman"/>
          <w:lang w:eastAsia="ru-RU"/>
        </w:rPr>
        <w:t>Ответы детей.</w:t>
      </w:r>
    </w:p>
    <w:p w14:paraId="5C8F7DA5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</w:p>
    <w:p w14:paraId="07D3F84A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  <w:r w:rsidRPr="0083515D">
        <w:rPr>
          <w:rFonts w:ascii="Times New Roman" w:eastAsia="Times New Roman" w:hAnsi="Times New Roman" w:cs="Times New Roman"/>
          <w:lang w:eastAsia="ru-RU"/>
        </w:rPr>
        <w:t>Воспитатель: Во - первых, </w:t>
      </w:r>
      <w:r w:rsidRPr="0083515D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погода</w:t>
      </w:r>
      <w:r w:rsidRPr="0083515D">
        <w:rPr>
          <w:rFonts w:ascii="Times New Roman" w:eastAsia="Times New Roman" w:hAnsi="Times New Roman" w:cs="Times New Roman"/>
          <w:lang w:eastAsia="ru-RU"/>
        </w:rPr>
        <w:t> ранней весной переменчива: днем уже довольно – таки тепло, а вот утром и вечером, когда мы идем в детский сад и обратно, – солнца нет и может быть еще очень холодно. Поэтому, чтобы не заболеть, одеваться надо по погоде, не стоит торопиться гулять легко одетыми.</w:t>
      </w:r>
    </w:p>
    <w:p w14:paraId="69E8DE16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</w:p>
    <w:p w14:paraId="259CDC78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  <w:r w:rsidRPr="0083515D">
        <w:rPr>
          <w:rFonts w:ascii="Times New Roman" w:eastAsia="Times New Roman" w:hAnsi="Times New Roman" w:cs="Times New Roman"/>
          <w:lang w:eastAsia="ru-RU"/>
        </w:rPr>
        <w:t>Во – вторых, весной нас подстерегает </w:t>
      </w:r>
      <w:r w:rsidRPr="0083515D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гололед</w:t>
      </w:r>
      <w:r w:rsidRPr="0083515D">
        <w:rPr>
          <w:rFonts w:ascii="Times New Roman" w:eastAsia="Times New Roman" w:hAnsi="Times New Roman" w:cs="Times New Roman"/>
          <w:lang w:eastAsia="ru-RU"/>
        </w:rPr>
        <w:t>. Днем снег подтаивает, к вечеру подмерзает, образуется лед, который может припорошить снег, тогда лед становится незаметен.</w:t>
      </w:r>
    </w:p>
    <w:p w14:paraId="0DC29F58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</w:p>
    <w:p w14:paraId="7E67ABD6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  <w:r w:rsidRPr="0083515D">
        <w:rPr>
          <w:rFonts w:ascii="Times New Roman" w:eastAsia="Times New Roman" w:hAnsi="Times New Roman" w:cs="Times New Roman"/>
          <w:lang w:eastAsia="ru-RU"/>
        </w:rPr>
        <w:t>- Ребята, как не упасть, когда на улице скользко?</w:t>
      </w:r>
    </w:p>
    <w:p w14:paraId="6A382BC6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</w:p>
    <w:p w14:paraId="07F42EAA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  <w:r w:rsidRPr="0083515D">
        <w:rPr>
          <w:rFonts w:ascii="Times New Roman" w:eastAsia="Times New Roman" w:hAnsi="Times New Roman" w:cs="Times New Roman"/>
          <w:lang w:eastAsia="ru-RU"/>
        </w:rPr>
        <w:t>Ответы детей.</w:t>
      </w:r>
    </w:p>
    <w:p w14:paraId="3DAEDA2B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</w:p>
    <w:p w14:paraId="77F4761D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  <w:r w:rsidRPr="0083515D">
        <w:rPr>
          <w:rFonts w:ascii="Times New Roman" w:eastAsia="Times New Roman" w:hAnsi="Times New Roman" w:cs="Times New Roman"/>
          <w:lang w:eastAsia="ru-RU"/>
        </w:rPr>
        <w:t>Воспитатель: Чтобы не упасть, во время гололеда передвигаться нужно осторожно, наступая на всю подошву. Если, Вы все - же поскользнулись, постарайтесь присесть, чтобы смягчить удар при падении.</w:t>
      </w:r>
    </w:p>
    <w:p w14:paraId="78643636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</w:p>
    <w:p w14:paraId="3780A33D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  <w:r w:rsidRPr="0083515D">
        <w:rPr>
          <w:rFonts w:ascii="Times New Roman" w:eastAsia="Times New Roman" w:hAnsi="Times New Roman" w:cs="Times New Roman"/>
          <w:lang w:eastAsia="ru-RU"/>
        </w:rPr>
        <w:t>На водоемах </w:t>
      </w:r>
      <w:r w:rsidRPr="0083515D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лед</w:t>
      </w:r>
      <w:r w:rsidRPr="0083515D">
        <w:rPr>
          <w:rFonts w:ascii="Times New Roman" w:eastAsia="Times New Roman" w:hAnsi="Times New Roman" w:cs="Times New Roman"/>
          <w:lang w:eastAsia="ru-RU"/>
        </w:rPr>
        <w:t> весной становится тонким, под него можно провалиться в ледяную воду. Весной нельзя выходить на лед, кататься на коньках или рыбачить.</w:t>
      </w:r>
    </w:p>
    <w:p w14:paraId="5D032B1B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</w:p>
    <w:p w14:paraId="5D99A3BE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  <w:r w:rsidRPr="0083515D">
        <w:rPr>
          <w:rFonts w:ascii="Times New Roman" w:eastAsia="Times New Roman" w:hAnsi="Times New Roman" w:cs="Times New Roman"/>
          <w:lang w:eastAsia="ru-RU"/>
        </w:rPr>
        <w:t>Еще одна весенняя опасность – </w:t>
      </w:r>
      <w:r w:rsidRPr="0083515D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сосульки</w:t>
      </w:r>
      <w:r w:rsidRPr="0083515D">
        <w:rPr>
          <w:rFonts w:ascii="Times New Roman" w:eastAsia="Times New Roman" w:hAnsi="Times New Roman" w:cs="Times New Roman"/>
          <w:lang w:eastAsia="ru-RU"/>
        </w:rPr>
        <w:t>, свисающие с крыш. С весенними лучами солнца, начинает активно таять снег на крышах домов. Часто с крыш зданий свисают огромные сосульки или глыбы снега. Очень опасно оказаться в таком месте, так как они могут внезапно упасть на человека. Поэтому нельзя ходить под крышей зданий, лучше пройти на отдаленном безопасном расстоянии от них.</w:t>
      </w:r>
    </w:p>
    <w:p w14:paraId="6A2B904E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</w:p>
    <w:p w14:paraId="244BE9D6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  <w:r w:rsidRPr="0083515D">
        <w:rPr>
          <w:rFonts w:ascii="Times New Roman" w:eastAsia="Times New Roman" w:hAnsi="Times New Roman" w:cs="Times New Roman"/>
          <w:lang w:eastAsia="ru-RU"/>
        </w:rPr>
        <w:t>Весной, когда растает весь снег, появляются </w:t>
      </w:r>
      <w:r w:rsidRPr="0083515D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лужи</w:t>
      </w:r>
      <w:r w:rsidRPr="0083515D">
        <w:rPr>
          <w:rFonts w:ascii="Times New Roman" w:eastAsia="Times New Roman" w:hAnsi="Times New Roman" w:cs="Times New Roman"/>
          <w:lang w:eastAsia="ru-RU"/>
        </w:rPr>
        <w:t>. Всем детям сразу хочется пускать кораблики, измерять глубину луж.</w:t>
      </w:r>
    </w:p>
    <w:p w14:paraId="0F5686FE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</w:p>
    <w:p w14:paraId="0585865C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  <w:r w:rsidRPr="0083515D">
        <w:rPr>
          <w:rFonts w:ascii="Times New Roman" w:eastAsia="Times New Roman" w:hAnsi="Times New Roman" w:cs="Times New Roman"/>
          <w:lang w:eastAsia="ru-RU"/>
        </w:rPr>
        <w:t>- Какие опасности подстерегают ребят в этом случае?</w:t>
      </w:r>
    </w:p>
    <w:p w14:paraId="6E8020DB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</w:p>
    <w:p w14:paraId="44795C8E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  <w:r w:rsidRPr="0083515D">
        <w:rPr>
          <w:rFonts w:ascii="Times New Roman" w:eastAsia="Times New Roman" w:hAnsi="Times New Roman" w:cs="Times New Roman"/>
          <w:lang w:eastAsia="ru-RU"/>
        </w:rPr>
        <w:t>Ответы детей.</w:t>
      </w:r>
    </w:p>
    <w:p w14:paraId="7EE09C1B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</w:p>
    <w:p w14:paraId="09D1C6ED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  <w:r w:rsidRPr="0083515D">
        <w:rPr>
          <w:rFonts w:ascii="Times New Roman" w:eastAsia="Times New Roman" w:hAnsi="Times New Roman" w:cs="Times New Roman"/>
          <w:lang w:eastAsia="ru-RU"/>
        </w:rPr>
        <w:t>Воспитатель: На дне луж могут лежать острые предметы, можно порезать ногу даже через обувь; некоторые из луж могут оказаться очень глубокими, вода в лужах ледяная, можно промочить ноги и простудиться. Во избежание этих неприятностей, не стоит ходить по лужам, как бы заманчиво это не было. Лужи – это не место для игр!</w:t>
      </w:r>
    </w:p>
    <w:p w14:paraId="4FC9232D" w14:textId="77777777" w:rsidR="0083515D" w:rsidRPr="0083515D" w:rsidRDefault="0083515D" w:rsidP="0083515D">
      <w:pPr>
        <w:rPr>
          <w:rFonts w:ascii="Times New Roman" w:eastAsia="Times New Roman" w:hAnsi="Times New Roman" w:cs="Times New Roman"/>
          <w:lang w:eastAsia="ru-RU"/>
        </w:rPr>
      </w:pP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E1961E" w14:textId="77777777" w:rsidR="00932F12" w:rsidRDefault="00932F12" w:rsidP="00726217">
      <w:r>
        <w:separator/>
      </w:r>
    </w:p>
  </w:endnote>
  <w:endnote w:type="continuationSeparator" w:id="0">
    <w:p w14:paraId="7CC2EEA2" w14:textId="77777777" w:rsidR="00932F12" w:rsidRDefault="00932F1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33D94B" w14:textId="77777777" w:rsidR="00932F12" w:rsidRDefault="00932F12" w:rsidP="00726217">
      <w:r>
        <w:separator/>
      </w:r>
    </w:p>
  </w:footnote>
  <w:footnote w:type="continuationSeparator" w:id="0">
    <w:p w14:paraId="17D12666" w14:textId="77777777" w:rsidR="00932F12" w:rsidRDefault="00932F1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5AFA9-3AF3-4D11-8BE1-AF9A5FE45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311</cp:revision>
  <dcterms:created xsi:type="dcterms:W3CDTF">2026-01-30T17:40:00Z</dcterms:created>
  <dcterms:modified xsi:type="dcterms:W3CDTF">2026-02-10T18:36:00Z</dcterms:modified>
</cp:coreProperties>
</file>