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47DF9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5D47D9">
        <w:rPr>
          <w:rStyle w:val="a4"/>
          <w:rFonts w:ascii="Segoe UI" w:hAnsi="Segoe UI" w:cs="Segoe UI"/>
          <w:color w:val="0F1A25"/>
          <w:sz w:val="32"/>
          <w:szCs w:val="32"/>
        </w:rPr>
        <w:t>Возле речки, возле мосту</w:t>
      </w:r>
    </w:p>
    <w:p w14:paraId="4D318522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FCD54B8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03382237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Возле речки, </w:t>
      </w:r>
      <w:proofErr w:type="gramStart"/>
      <w:r w:rsidRPr="005D47D9">
        <w:rPr>
          <w:rFonts w:ascii="Segoe UI" w:hAnsi="Segoe UI" w:cs="Segoe UI"/>
          <w:color w:val="0F1A25"/>
          <w:sz w:val="32"/>
          <w:szCs w:val="32"/>
        </w:rPr>
        <w:t>возле мосту</w:t>
      </w:r>
      <w:proofErr w:type="gramEnd"/>
      <w:r w:rsidRPr="005D47D9">
        <w:rPr>
          <w:rFonts w:ascii="Segoe UI" w:hAnsi="Segoe UI" w:cs="Segoe UI"/>
          <w:color w:val="0F1A25"/>
          <w:sz w:val="32"/>
          <w:szCs w:val="32"/>
        </w:rPr>
        <w:t>,</w:t>
      </w:r>
    </w:p>
    <w:p w14:paraId="1B8545C4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Возле речки, </w:t>
      </w:r>
      <w:proofErr w:type="gramStart"/>
      <w:r w:rsidRPr="005D47D9">
        <w:rPr>
          <w:rFonts w:ascii="Segoe UI" w:hAnsi="Segoe UI" w:cs="Segoe UI"/>
          <w:color w:val="0F1A25"/>
          <w:sz w:val="32"/>
          <w:szCs w:val="32"/>
        </w:rPr>
        <w:t>возле мосту</w:t>
      </w:r>
      <w:proofErr w:type="gramEnd"/>
      <w:r w:rsidRPr="005D47D9">
        <w:rPr>
          <w:rFonts w:ascii="Segoe UI" w:hAnsi="Segoe UI" w:cs="Segoe UI"/>
          <w:color w:val="0F1A25"/>
          <w:sz w:val="32"/>
          <w:szCs w:val="32"/>
        </w:rPr>
        <w:t xml:space="preserve"> трава росла,</w:t>
      </w:r>
    </w:p>
    <w:p w14:paraId="62D22301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Росла трава шелковая,</w:t>
      </w:r>
    </w:p>
    <w:p w14:paraId="3295D40D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Шелковая,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муравая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>, зеленая.</w:t>
      </w:r>
    </w:p>
    <w:p w14:paraId="38F4C5C6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И я в три косы косила,</w:t>
      </w:r>
    </w:p>
    <w:p w14:paraId="2154089C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И я в три косы косила, ради гостя,</w:t>
      </w:r>
    </w:p>
    <w:p w14:paraId="2FDB0DAF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Ради гостя, ради друга,</w:t>
      </w:r>
    </w:p>
    <w:p w14:paraId="01A8B138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Ради гостя, ради друга дорогого.</w:t>
      </w:r>
    </w:p>
    <w:p w14:paraId="3FA35F20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Слышит, чует мое сердце,</w:t>
      </w:r>
    </w:p>
    <w:p w14:paraId="798527CA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Слышит, чует мое сердце ретивое,</w:t>
      </w:r>
    </w:p>
    <w:p w14:paraId="04545B89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Что задумал моя радость,</w:t>
      </w:r>
    </w:p>
    <w:p w14:paraId="334840A8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Что задумал моя радость, друг, жениться.</w:t>
      </w:r>
    </w:p>
    <w:p w14:paraId="75E5351C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Он не хочет со мной, бедной,</w:t>
      </w:r>
    </w:p>
    <w:p w14:paraId="75336955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Он не хочет со мной, бедною, проститься.</w:t>
      </w:r>
    </w:p>
    <w:p w14:paraId="505CCCF3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Как поедешь, моя радость,</w:t>
      </w:r>
    </w:p>
    <w:p w14:paraId="132F75D9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Как поедешь, моя радость, друг, жениться, —</w:t>
      </w:r>
    </w:p>
    <w:p w14:paraId="1EC8CB11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Заезжай ко мне, девице,</w:t>
      </w:r>
    </w:p>
    <w:p w14:paraId="18231EB9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Заезжай ко мне, девице, друг, проститься:</w:t>
      </w:r>
    </w:p>
    <w:p w14:paraId="165E66FE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Не равно, моя надежа,</w:t>
      </w:r>
    </w:p>
    <w:p w14:paraId="3EA1D233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Не равно, моя надежа, что случится:</w:t>
      </w:r>
    </w:p>
    <w:p w14:paraId="6109C3A5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Через реченьку поедешь,</w:t>
      </w:r>
    </w:p>
    <w:p w14:paraId="4EA377F8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Через реченьку поедешь, друг, — утонешь;</w:t>
      </w:r>
    </w:p>
    <w:p w14:paraId="703E3590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Через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быстру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 xml:space="preserve"> понесешься,</w:t>
      </w:r>
    </w:p>
    <w:p w14:paraId="1D99D8AA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Через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быстру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 xml:space="preserve"> понесешься — захлебнешься.</w:t>
      </w:r>
    </w:p>
    <w:p w14:paraId="3219B545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Про меня,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красну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 xml:space="preserve"> девицу,</w:t>
      </w:r>
    </w:p>
    <w:p w14:paraId="1F4BE4CC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Про меня,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красну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 xml:space="preserve"> девицу,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воспомянешь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 xml:space="preserve"> –</w:t>
      </w:r>
    </w:p>
    <w:p w14:paraId="3D951996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Какова-то я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младенька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>,</w:t>
      </w:r>
    </w:p>
    <w:p w14:paraId="1C03612B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Какова-то я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младешенька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 xml:space="preserve"> бывала:</w:t>
      </w:r>
    </w:p>
    <w:p w14:paraId="48B361A6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Поутру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раным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>-раненько,</w:t>
      </w:r>
    </w:p>
    <w:p w14:paraId="24B5EB88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По утру раным-ранешенько вставала;</w:t>
      </w:r>
    </w:p>
    <w:p w14:paraId="72198C28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На босу ножку башмачки,</w:t>
      </w:r>
    </w:p>
    <w:p w14:paraId="5922CCDF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lastRenderedPageBreak/>
        <w:t>На босу ножку башмачки надевала,</w:t>
      </w:r>
    </w:p>
    <w:p w14:paraId="271A680C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А на плечики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салопчик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>,</w:t>
      </w:r>
    </w:p>
    <w:p w14:paraId="3B165074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 xml:space="preserve">А на плечики </w:t>
      </w:r>
      <w:proofErr w:type="spellStart"/>
      <w:r w:rsidRPr="005D47D9">
        <w:rPr>
          <w:rFonts w:ascii="Segoe UI" w:hAnsi="Segoe UI" w:cs="Segoe UI"/>
          <w:color w:val="0F1A25"/>
          <w:sz w:val="32"/>
          <w:szCs w:val="32"/>
        </w:rPr>
        <w:t>салопчик</w:t>
      </w:r>
      <w:proofErr w:type="spellEnd"/>
      <w:r w:rsidRPr="005D47D9">
        <w:rPr>
          <w:rFonts w:ascii="Segoe UI" w:hAnsi="Segoe UI" w:cs="Segoe UI"/>
          <w:color w:val="0F1A25"/>
          <w:sz w:val="32"/>
          <w:szCs w:val="32"/>
        </w:rPr>
        <w:t xml:space="preserve"> накидала;</w:t>
      </w:r>
    </w:p>
    <w:p w14:paraId="62193F8A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На головушку платочек,</w:t>
      </w:r>
    </w:p>
    <w:p w14:paraId="7DA78352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На головушку платочек повязала;</w:t>
      </w:r>
    </w:p>
    <w:p w14:paraId="1E65DA1A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Встретить гостя дорогого,</w:t>
      </w:r>
    </w:p>
    <w:p w14:paraId="446CCDEB" w14:textId="77777777" w:rsidR="005D47D9" w:rsidRPr="005D47D9" w:rsidRDefault="005D47D9" w:rsidP="005D47D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D47D9">
        <w:rPr>
          <w:rFonts w:ascii="Segoe UI" w:hAnsi="Segoe UI" w:cs="Segoe UI"/>
          <w:color w:val="0F1A25"/>
          <w:sz w:val="32"/>
          <w:szCs w:val="32"/>
        </w:rPr>
        <w:t>Встретить гостя дорогого поспешала.</w:t>
      </w:r>
    </w:p>
    <w:p w14:paraId="5C98FA8D" w14:textId="336E189E" w:rsidR="00524123" w:rsidRPr="005D47D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D47D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D47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7C25C" w14:textId="77777777" w:rsidR="00D838B5" w:rsidRDefault="00D838B5" w:rsidP="00726217">
      <w:r>
        <w:separator/>
      </w:r>
    </w:p>
  </w:endnote>
  <w:endnote w:type="continuationSeparator" w:id="0">
    <w:p w14:paraId="57EE131B" w14:textId="77777777" w:rsidR="00D838B5" w:rsidRDefault="00D838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31A66" w14:textId="77777777" w:rsidR="00D838B5" w:rsidRDefault="00D838B5" w:rsidP="00726217">
      <w:r>
        <w:separator/>
      </w:r>
    </w:p>
  </w:footnote>
  <w:footnote w:type="continuationSeparator" w:id="0">
    <w:p w14:paraId="38DE02DB" w14:textId="77777777" w:rsidR="00D838B5" w:rsidRDefault="00D838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884A7-1DB0-45D4-9C36-F76D73EAB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2025-11-30T12:08:00Z</dcterms:created>
  <dcterms:modified xsi:type="dcterms:W3CDTF">2025-11-30T12:08:00Z</dcterms:modified>
</cp:coreProperties>
</file>