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4051D2" w14:textId="3BE1CFB4" w:rsidR="00E92FDD" w:rsidRPr="00E92FDD" w:rsidRDefault="00614164" w:rsidP="00E92FDD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E92FD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E92FD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E92FDD" w:rsidRPr="00E92FDD">
        <w:rPr>
          <w:rStyle w:val="30"/>
          <w:rFonts w:ascii="Segoe UI" w:eastAsiaTheme="minorHAnsi" w:hAnsi="Segoe UI" w:cs="Segoe UI"/>
          <w:color w:val="0F1A25"/>
          <w:sz w:val="32"/>
          <w:szCs w:val="32"/>
        </w:rPr>
        <w:t xml:space="preserve"> </w:t>
      </w:r>
      <w:r w:rsidR="00E92FDD" w:rsidRPr="00E92FDD">
        <w:rPr>
          <w:rFonts w:ascii="Segoe UI" w:hAnsi="Segoe UI" w:cs="Segoe UI"/>
          <w:b/>
          <w:bCs/>
          <w:color w:val="0F1A25"/>
          <w:sz w:val="32"/>
          <w:szCs w:val="32"/>
        </w:rPr>
        <w:t>Я хочу во сне летать</w:t>
      </w:r>
    </w:p>
    <w:p w14:paraId="148FC62D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B25A80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Новая Волна</w:t>
      </w:r>
    </w:p>
    <w:p w14:paraId="5746DC81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86324E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B44B453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 детство в сказку улетает</w:t>
      </w:r>
    </w:p>
    <w:p w14:paraId="55C6B3C3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бывает много волшебства</w:t>
      </w:r>
    </w:p>
    <w:p w14:paraId="42EB10FD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крылья быстро вырастают</w:t>
      </w:r>
    </w:p>
    <w:p w14:paraId="4EF788E2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Сказка исчезает навсегда</w:t>
      </w:r>
    </w:p>
    <w:p w14:paraId="094B312E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 уходит и юность спешит</w:t>
      </w:r>
    </w:p>
    <w:p w14:paraId="24AA547B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77B0F3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BCC31F1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я хочу опять, на голубом ките кататься</w:t>
      </w:r>
    </w:p>
    <w:p w14:paraId="73A4D851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Сказку вернуть назад, приземлиться на луне</w:t>
      </w:r>
    </w:p>
    <w:p w14:paraId="160B9F9A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во сне летать, с этой мечтой не расставаться</w:t>
      </w:r>
    </w:p>
    <w:p w14:paraId="56F69A4E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я хочу поймать лучик солнечных огней</w:t>
      </w:r>
    </w:p>
    <w:p w14:paraId="4D8A877D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7CA87E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сильней стучится в двери юность</w:t>
      </w:r>
    </w:p>
    <w:p w14:paraId="0758BAB3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игрушки на моем шкафу</w:t>
      </w:r>
    </w:p>
    <w:p w14:paraId="71FF1F18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мне сказала очень трудно</w:t>
      </w:r>
    </w:p>
    <w:p w14:paraId="6358D327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Трудно детям позабыть мечту</w:t>
      </w:r>
    </w:p>
    <w:p w14:paraId="61A96DAF" w14:textId="77777777" w:rsidR="00E92FDD" w:rsidRPr="00E92FDD" w:rsidRDefault="00E92FDD" w:rsidP="00E92FD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2F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 уходит и юность спешит</w:t>
      </w:r>
    </w:p>
    <w:p w14:paraId="3FC030DD" w14:textId="25B28FB8" w:rsidR="00D15E82" w:rsidRPr="00D15E82" w:rsidRDefault="00D15E82" w:rsidP="00E92FDD">
      <w:pPr>
        <w:pStyle w:val="af0"/>
        <w:shd w:val="clear" w:color="auto" w:fill="FFFFFF"/>
        <w:spacing w:beforeAutospacing="0" w:afterAutospacing="0"/>
        <w:rPr>
          <w:sz w:val="32"/>
          <w:szCs w:val="32"/>
        </w:rPr>
      </w:pP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E92FDD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E92FD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92FD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92FD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4AD75" w14:textId="77777777" w:rsidR="00A14B1D" w:rsidRDefault="00A14B1D">
      <w:r>
        <w:separator/>
      </w:r>
    </w:p>
  </w:endnote>
  <w:endnote w:type="continuationSeparator" w:id="0">
    <w:p w14:paraId="2A6D359D" w14:textId="77777777" w:rsidR="00A14B1D" w:rsidRDefault="00A1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121AD" w14:textId="77777777" w:rsidR="00A14B1D" w:rsidRDefault="00A14B1D">
      <w:r>
        <w:separator/>
      </w:r>
    </w:p>
  </w:footnote>
  <w:footnote w:type="continuationSeparator" w:id="0">
    <w:p w14:paraId="6477E68A" w14:textId="77777777" w:rsidR="00A14B1D" w:rsidRDefault="00A14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4B1D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9F62A-59F7-4A40-8FC6-B10408AF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2025-11-11T10:33:00Z</dcterms:created>
  <dcterms:modified xsi:type="dcterms:W3CDTF">2025-11-11T10:33:00Z</dcterms:modified>
  <dc:language>ru-RU</dc:language>
</cp:coreProperties>
</file>