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976D7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Здравствуй, Беларусь</w:t>
      </w:r>
    </w:p>
    <w:p w14:paraId="40A1236C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D8AFE5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</w:t>
      </w: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: Игорь Шевчук</w:t>
      </w:r>
    </w:p>
    <w:p w14:paraId="13E08683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</w:t>
      </w: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Евгения </w:t>
      </w:r>
      <w:proofErr w:type="spellStart"/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Зарицкая</w:t>
      </w:r>
      <w:proofErr w:type="spellEnd"/>
    </w:p>
    <w:p w14:paraId="27950A69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BD33AD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47447A8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Пути, что нами пройдены</w:t>
      </w:r>
    </w:p>
    <w:p w14:paraId="3BEDC505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силам нам, пока</w:t>
      </w:r>
    </w:p>
    <w:p w14:paraId="2BAC2FD4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Свои мы помним Родины,</w:t>
      </w:r>
    </w:p>
    <w:p w14:paraId="07B397C9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детства берега.</w:t>
      </w:r>
    </w:p>
    <w:p w14:paraId="0FD29D3D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Какая краше из земель</w:t>
      </w:r>
    </w:p>
    <w:p w14:paraId="1DE6EEE0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Судить я не берусь,</w:t>
      </w:r>
    </w:p>
    <w:p w14:paraId="3F66C651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мне из всех одна милей –</w:t>
      </w:r>
    </w:p>
    <w:p w14:paraId="64D2DB14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Родная Беларусь.</w:t>
      </w:r>
    </w:p>
    <w:p w14:paraId="082B7D50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7320E3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6C14821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«Улетайте, </w:t>
      </w:r>
      <w:proofErr w:type="spellStart"/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тученьки</w:t>
      </w:r>
      <w:proofErr w:type="spellEnd"/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!»</w:t>
      </w:r>
    </w:p>
    <w:p w14:paraId="1FF90583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Тучам я скажу.</w:t>
      </w:r>
    </w:p>
    <w:p w14:paraId="2F553F2B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В крылья белы рученьки</w:t>
      </w:r>
    </w:p>
    <w:p w14:paraId="74652085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спиной сложу.</w:t>
      </w:r>
    </w:p>
    <w:p w14:paraId="669D8E97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Белою лебедушкой</w:t>
      </w:r>
    </w:p>
    <w:p w14:paraId="457435DC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небе обернусь.</w:t>
      </w:r>
    </w:p>
    <w:p w14:paraId="16430E31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родной сторонушкой</w:t>
      </w:r>
    </w:p>
    <w:p w14:paraId="25843C67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Оброню я перышко,</w:t>
      </w:r>
    </w:p>
    <w:p w14:paraId="5D0E03A6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Здравствуй, Беларусь!</w:t>
      </w:r>
    </w:p>
    <w:p w14:paraId="7DAED509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2FC364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Шаги мои те первые</w:t>
      </w:r>
    </w:p>
    <w:p w14:paraId="3E679664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мама бережёт.</w:t>
      </w:r>
    </w:p>
    <w:p w14:paraId="2701439C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В мои победы верует</w:t>
      </w:r>
    </w:p>
    <w:p w14:paraId="768B83DF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речкой бережок.</w:t>
      </w:r>
    </w:p>
    <w:p w14:paraId="614EF7CC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И  папина</w:t>
      </w:r>
      <w:proofErr w:type="gramEnd"/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рука крепка,</w:t>
      </w:r>
    </w:p>
    <w:p w14:paraId="2D853BA1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 тот далекий год,</w:t>
      </w:r>
    </w:p>
    <w:p w14:paraId="6B4D6641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А в ней лежит моя рука</w:t>
      </w:r>
    </w:p>
    <w:p w14:paraId="1358B27E" w14:textId="77777777" w:rsidR="00D22A85" w:rsidRPr="00D22A85" w:rsidRDefault="00D22A85" w:rsidP="00D22A8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2A85">
        <w:rPr>
          <w:rFonts w:ascii="Times New Roman" w:eastAsia="Times New Roman" w:hAnsi="Times New Roman" w:cs="Times New Roman"/>
          <w:sz w:val="32"/>
          <w:szCs w:val="32"/>
          <w:lang w:eastAsia="ru-RU"/>
        </w:rPr>
        <w:t>Лежит и чуда ждет.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C9092" w14:textId="77777777" w:rsidR="007305C1" w:rsidRDefault="007305C1" w:rsidP="00726217">
      <w:r>
        <w:separator/>
      </w:r>
    </w:p>
  </w:endnote>
  <w:endnote w:type="continuationSeparator" w:id="0">
    <w:p w14:paraId="39857807" w14:textId="77777777" w:rsidR="007305C1" w:rsidRDefault="007305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8214F" w14:textId="77777777" w:rsidR="007305C1" w:rsidRDefault="007305C1" w:rsidP="00726217">
      <w:r>
        <w:separator/>
      </w:r>
    </w:p>
  </w:footnote>
  <w:footnote w:type="continuationSeparator" w:id="0">
    <w:p w14:paraId="31E2D961" w14:textId="77777777" w:rsidR="007305C1" w:rsidRDefault="007305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05C1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2025-11-14T18:26:00Z</dcterms:created>
  <dcterms:modified xsi:type="dcterms:W3CDTF">2025-11-14T18:26:00Z</dcterms:modified>
</cp:coreProperties>
</file>