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Style w:val="a6"/>
          <w:rFonts w:ascii="Segoe UI" w:hAnsi="Segoe UI" w:cs="Segoe UI"/>
          <w:color w:val="0F1A25"/>
          <w:sz w:val="44"/>
          <w:szCs w:val="27"/>
        </w:rPr>
        <w:t>Жди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Style w:val="a6"/>
          <w:rFonts w:ascii="Segoe UI" w:hAnsi="Segoe UI" w:cs="Segoe UI"/>
          <w:i/>
          <w:iCs/>
          <w:color w:val="0F1A25"/>
          <w:sz w:val="40"/>
          <w:szCs w:val="23"/>
        </w:rPr>
        <w:t>Исполняет:</w:t>
      </w:r>
      <w:r w:rsidRPr="008D5ED6">
        <w:rPr>
          <w:rFonts w:ascii="Segoe UI" w:hAnsi="Segoe UI" w:cs="Segoe UI"/>
          <w:color w:val="0F1A25"/>
          <w:sz w:val="40"/>
          <w:szCs w:val="23"/>
        </w:rPr>
        <w:t> Марк Потапов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Style w:val="a6"/>
          <w:rFonts w:ascii="Segoe UI" w:hAnsi="Segoe UI" w:cs="Segoe UI"/>
          <w:color w:val="0F1A25"/>
          <w:sz w:val="40"/>
          <w:szCs w:val="23"/>
        </w:rPr>
        <w:t>Текст: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Резинки с твоих волос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Собираю на запястье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Мы с тобой как пара новых кросс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Созданы для счастья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Девочка с глазами, серыми как тучка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proofErr w:type="gramStart"/>
      <w:r w:rsidRPr="008D5ED6">
        <w:rPr>
          <w:rFonts w:ascii="Segoe UI" w:hAnsi="Segoe UI" w:cs="Segoe UI"/>
          <w:color w:val="0F1A25"/>
          <w:sz w:val="40"/>
          <w:szCs w:val="23"/>
        </w:rPr>
        <w:t>Прости меня</w:t>
      </w:r>
      <w:proofErr w:type="gramEnd"/>
      <w:r w:rsidRPr="008D5ED6">
        <w:rPr>
          <w:rFonts w:ascii="Segoe UI" w:hAnsi="Segoe UI" w:cs="Segoe UI"/>
          <w:color w:val="0F1A25"/>
          <w:sz w:val="40"/>
          <w:szCs w:val="23"/>
        </w:rPr>
        <w:t xml:space="preserve"> пожалуйста и, прошу, не мучай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Не грусти, я в пути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Не грусти, я в пути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 xml:space="preserve">Ей так грустно и </w:t>
      </w:r>
      <w:proofErr w:type="gramStart"/>
      <w:r w:rsidRPr="008D5ED6">
        <w:rPr>
          <w:rFonts w:ascii="Segoe UI" w:hAnsi="Segoe UI" w:cs="Segoe UI"/>
          <w:color w:val="0F1A25"/>
          <w:sz w:val="40"/>
          <w:szCs w:val="23"/>
        </w:rPr>
        <w:t>невыносимо</w:t>
      </w:r>
      <w:proofErr w:type="gramEnd"/>
      <w:r w:rsidRPr="008D5ED6">
        <w:rPr>
          <w:rFonts w:ascii="Segoe UI" w:hAnsi="Segoe UI" w:cs="Segoe UI"/>
          <w:color w:val="0F1A25"/>
          <w:sz w:val="40"/>
          <w:szCs w:val="23"/>
        </w:rPr>
        <w:t xml:space="preserve"> когда она одна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В глазах слёзы, а на сердце иней и все мои дела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Она просит бросить и приехать срочно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Её бесит, что мы будто на заочном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Моя детка просто шантажистка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Резинки с твоих волос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Собираю на запястье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 xml:space="preserve">Мы с тобой как пара новых </w:t>
      </w:r>
      <w:proofErr w:type="spellStart"/>
      <w:r w:rsidRPr="008D5ED6">
        <w:rPr>
          <w:rFonts w:ascii="Segoe UI" w:hAnsi="Segoe UI" w:cs="Segoe UI"/>
          <w:color w:val="0F1A25"/>
          <w:sz w:val="40"/>
          <w:szCs w:val="23"/>
        </w:rPr>
        <w:t>крос</w:t>
      </w:r>
      <w:proofErr w:type="spellEnd"/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Созданы для счастья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Девочка с глазами, серыми как тучка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proofErr w:type="gramStart"/>
      <w:r w:rsidRPr="008D5ED6">
        <w:rPr>
          <w:rFonts w:ascii="Segoe UI" w:hAnsi="Segoe UI" w:cs="Segoe UI"/>
          <w:color w:val="0F1A25"/>
          <w:sz w:val="40"/>
          <w:szCs w:val="23"/>
        </w:rPr>
        <w:lastRenderedPageBreak/>
        <w:t>Прости меня</w:t>
      </w:r>
      <w:proofErr w:type="gramEnd"/>
      <w:r w:rsidRPr="008D5ED6">
        <w:rPr>
          <w:rFonts w:ascii="Segoe UI" w:hAnsi="Segoe UI" w:cs="Segoe UI"/>
          <w:color w:val="0F1A25"/>
          <w:sz w:val="40"/>
          <w:szCs w:val="23"/>
        </w:rPr>
        <w:t xml:space="preserve"> пожалуйста и, прошу, не мучай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Не грусти, я в пути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Не грусти, я в пути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А я день и ночь пишу о ней стихи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Обнимая лишь гитару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И аккорды струнами внутри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Играю, играю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Эта песня про её глаза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Которым отказать не в силах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Она не любит быть одна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Моя детка просто шантажистка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Резинки с твоих волос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Собираю на запястье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 xml:space="preserve">Мы с тобой как пара новых </w:t>
      </w:r>
      <w:proofErr w:type="spellStart"/>
      <w:r w:rsidRPr="008D5ED6">
        <w:rPr>
          <w:rFonts w:ascii="Segoe UI" w:hAnsi="Segoe UI" w:cs="Segoe UI"/>
          <w:color w:val="0F1A25"/>
          <w:sz w:val="40"/>
          <w:szCs w:val="23"/>
        </w:rPr>
        <w:t>крос</w:t>
      </w:r>
      <w:proofErr w:type="spellEnd"/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Созданы для счастья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Девочка с глазами, серыми как тучка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proofErr w:type="gramStart"/>
      <w:r w:rsidRPr="008D5ED6">
        <w:rPr>
          <w:rFonts w:ascii="Segoe UI" w:hAnsi="Segoe UI" w:cs="Segoe UI"/>
          <w:color w:val="0F1A25"/>
          <w:sz w:val="40"/>
          <w:szCs w:val="23"/>
        </w:rPr>
        <w:t>Прости меня</w:t>
      </w:r>
      <w:proofErr w:type="gramEnd"/>
      <w:r w:rsidRPr="008D5ED6">
        <w:rPr>
          <w:rFonts w:ascii="Segoe UI" w:hAnsi="Segoe UI" w:cs="Segoe UI"/>
          <w:color w:val="0F1A25"/>
          <w:sz w:val="40"/>
          <w:szCs w:val="23"/>
        </w:rPr>
        <w:t xml:space="preserve"> пожалуйста и, прошу, не мучай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Не грусти, я в пути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Не грусти, я в пути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Резинки с твоих волос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Собираю на запястье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 xml:space="preserve">Мы с тобой как пара новых </w:t>
      </w:r>
      <w:proofErr w:type="spellStart"/>
      <w:r w:rsidRPr="008D5ED6">
        <w:rPr>
          <w:rFonts w:ascii="Segoe UI" w:hAnsi="Segoe UI" w:cs="Segoe UI"/>
          <w:color w:val="0F1A25"/>
          <w:sz w:val="40"/>
          <w:szCs w:val="23"/>
        </w:rPr>
        <w:t>крос</w:t>
      </w:r>
      <w:proofErr w:type="spellEnd"/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Созданы для счастья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Девочка с глазами, серыми как тучка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proofErr w:type="gramStart"/>
      <w:r w:rsidRPr="008D5ED6">
        <w:rPr>
          <w:rFonts w:ascii="Segoe UI" w:hAnsi="Segoe UI" w:cs="Segoe UI"/>
          <w:color w:val="0F1A25"/>
          <w:sz w:val="40"/>
          <w:szCs w:val="23"/>
        </w:rPr>
        <w:t>Прости меня</w:t>
      </w:r>
      <w:proofErr w:type="gramEnd"/>
      <w:r w:rsidRPr="008D5ED6">
        <w:rPr>
          <w:rFonts w:ascii="Segoe UI" w:hAnsi="Segoe UI" w:cs="Segoe UI"/>
          <w:color w:val="0F1A25"/>
          <w:sz w:val="40"/>
          <w:szCs w:val="23"/>
        </w:rPr>
        <w:t xml:space="preserve"> пожалуйста и, прошу, не мучай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Не грусти, я в пути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Не грусти, я в пути</w:t>
      </w:r>
    </w:p>
    <w:p w:rsidR="008D5ED6" w:rsidRPr="008D5ED6" w:rsidRDefault="008D5ED6" w:rsidP="008D5ED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8D5ED6">
        <w:rPr>
          <w:rFonts w:ascii="Segoe UI" w:hAnsi="Segoe UI" w:cs="Segoe UI"/>
          <w:color w:val="0F1A25"/>
          <w:sz w:val="40"/>
          <w:szCs w:val="23"/>
        </w:rPr>
        <w:t>И жди</w:t>
      </w:r>
    </w:p>
    <w:p w:rsidR="00C418F0" w:rsidRPr="008D5ED6" w:rsidRDefault="00C418F0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6"/>
          <w:szCs w:val="23"/>
        </w:rPr>
      </w:pPr>
      <w:bookmarkStart w:id="0" w:name="_GoBack"/>
      <w:bookmarkEnd w:id="0"/>
      <w:r w:rsidRPr="003E603B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0AC8F535" wp14:editId="5A73B4F0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8D5ED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969" w:rsidRDefault="003C2969">
      <w:r>
        <w:separator/>
      </w:r>
    </w:p>
  </w:endnote>
  <w:endnote w:type="continuationSeparator" w:id="0">
    <w:p w:rsidR="003C2969" w:rsidRDefault="003C2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969" w:rsidRDefault="003C2969">
      <w:r>
        <w:separator/>
      </w:r>
    </w:p>
  </w:footnote>
  <w:footnote w:type="continuationSeparator" w:id="0">
    <w:p w:rsidR="003C2969" w:rsidRDefault="003C29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969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F934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2026-08-19T09:52:00Z</dcterms:created>
  <dcterms:modified xsi:type="dcterms:W3CDTF">2026-08-19T09:52:00Z</dcterms:modified>
</cp:coreProperties>
</file>