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Style w:val="a6"/>
          <w:rFonts w:ascii="Segoe UI" w:hAnsi="Segoe UI" w:cs="Segoe UI"/>
          <w:color w:val="0F1A25"/>
          <w:sz w:val="32"/>
          <w:szCs w:val="27"/>
        </w:rPr>
        <w:t>Золотая рыбка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3A63AC">
        <w:rPr>
          <w:rFonts w:ascii="Segoe UI" w:hAnsi="Segoe UI" w:cs="Segoe UI"/>
          <w:color w:val="0F1A25"/>
          <w:sz w:val="28"/>
          <w:szCs w:val="23"/>
        </w:rPr>
        <w:t xml:space="preserve"> Алина </w:t>
      </w:r>
      <w:proofErr w:type="spellStart"/>
      <w:r w:rsidRPr="003A63AC">
        <w:rPr>
          <w:rFonts w:ascii="Segoe UI" w:hAnsi="Segoe UI" w:cs="Segoe UI"/>
          <w:color w:val="0F1A25"/>
          <w:sz w:val="28"/>
          <w:szCs w:val="23"/>
        </w:rPr>
        <w:t>Гросу</w:t>
      </w:r>
      <w:proofErr w:type="spellEnd"/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На берегу моей печали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сидели восемь рыбаков.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На волны удочки бросали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и ожидали свой улов.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А я грустила и грустила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сто двадцать три дождливых дня.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И эту песню сочинила,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чтоб вы послушали меня.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Я золотая рыбка, я рыбка золотая,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Я иногда скучаю, скучаю еще как,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А где моя улыбка, никто, никто не знает,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А тот, кто это знает, тот вовсе не рыбак.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На берегу моей тревоги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сидят ребята - молодцы.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Здесь есть и львы, и козероги,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и скорпионы, и стрельцы.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В моей душе запели струны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и слышно их издалека.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Ну ладно, ладно, скоро клюну,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вот только подрасту слегка.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3A63AC">
        <w:rPr>
          <w:rFonts w:ascii="Segoe UI" w:hAnsi="Segoe UI" w:cs="Segoe UI"/>
          <w:color w:val="0F1A25"/>
          <w:sz w:val="28"/>
          <w:szCs w:val="23"/>
        </w:rPr>
        <w:t>Припев</w:t>
      </w:r>
    </w:p>
    <w:p w:rsidR="003A63AC" w:rsidRPr="003A63AC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bookmarkEnd w:id="0"/>
    </w:p>
    <w:p w:rsidR="00070826" w:rsidRPr="003A63AC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r w:rsidRPr="003A63AC">
        <w:rPr>
          <w:rFonts w:ascii="Times New Roman" w:eastAsia="Times New Roman" w:hAnsi="Times New Roman" w:cs="Times New Roman"/>
          <w:noProof/>
          <w:sz w:val="6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CA1D74F" wp14:editId="47CDE92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3A63A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A48" w:rsidRDefault="00755A48">
      <w:r>
        <w:separator/>
      </w:r>
    </w:p>
  </w:endnote>
  <w:endnote w:type="continuationSeparator" w:id="0">
    <w:p w:rsidR="00755A48" w:rsidRDefault="00755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A48" w:rsidRDefault="00755A48">
      <w:r>
        <w:separator/>
      </w:r>
    </w:p>
  </w:footnote>
  <w:footnote w:type="continuationSeparator" w:id="0">
    <w:p w:rsidR="00755A48" w:rsidRDefault="00755A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55A48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2026-06-17T12:05:00Z</dcterms:created>
  <dcterms:modified xsi:type="dcterms:W3CDTF">2026-06-17T12:05:00Z</dcterms:modified>
</cp:coreProperties>
</file>